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EE" w:rsidRDefault="00E95B46" w:rsidP="00E95B46">
      <w:pPr>
        <w:jc w:val="center"/>
        <w:rPr>
          <w:rFonts w:ascii="Garamond" w:hAnsi="Garamond"/>
          <w:sz w:val="28"/>
          <w:szCs w:val="28"/>
        </w:rPr>
      </w:pPr>
      <w:r w:rsidRPr="00E95B46">
        <w:rPr>
          <w:rFonts w:ascii="Garamond" w:hAnsi="Garamond"/>
          <w:sz w:val="28"/>
          <w:szCs w:val="28"/>
        </w:rPr>
        <w:t xml:space="preserve">Modification au Complément d’information </w:t>
      </w:r>
    </w:p>
    <w:p w:rsidR="00E95B46" w:rsidRPr="003344EE" w:rsidRDefault="00E95B46" w:rsidP="00E95B46">
      <w:pPr>
        <w:jc w:val="center"/>
        <w:rPr>
          <w:rFonts w:ascii="Garamond" w:hAnsi="Garamond"/>
          <w:b/>
          <w:sz w:val="28"/>
          <w:szCs w:val="28"/>
        </w:rPr>
      </w:pPr>
      <w:r w:rsidRPr="003344EE">
        <w:rPr>
          <w:rFonts w:ascii="Garamond" w:hAnsi="Garamond"/>
          <w:b/>
          <w:sz w:val="28"/>
          <w:szCs w:val="28"/>
        </w:rPr>
        <w:t>en anglais</w:t>
      </w:r>
    </w:p>
    <w:p w:rsidR="00E95B46" w:rsidRPr="00E95B46" w:rsidRDefault="00E95B46" w:rsidP="00E95B46">
      <w:pPr>
        <w:jc w:val="center"/>
        <w:rPr>
          <w:rFonts w:ascii="Garamond" w:hAnsi="Garamond"/>
          <w:sz w:val="28"/>
          <w:szCs w:val="28"/>
        </w:rPr>
      </w:pPr>
    </w:p>
    <w:p w:rsidR="00E95B46" w:rsidRDefault="00E95B46">
      <w:pPr>
        <w:rPr>
          <w:rFonts w:ascii="Garamond" w:hAnsi="Garamond"/>
          <w:sz w:val="24"/>
          <w:szCs w:val="24"/>
        </w:rPr>
      </w:pPr>
      <w:r w:rsidRPr="00E95B46">
        <w:rPr>
          <w:rFonts w:ascii="Garamond" w:hAnsi="Garamond"/>
          <w:sz w:val="24"/>
          <w:szCs w:val="24"/>
        </w:rPr>
        <w:t xml:space="preserve">Vous </w:t>
      </w:r>
      <w:r w:rsidR="003344EE">
        <w:rPr>
          <w:rFonts w:ascii="Garamond" w:hAnsi="Garamond"/>
          <w:sz w:val="24"/>
          <w:szCs w:val="24"/>
        </w:rPr>
        <w:t>trouverez sur le module FTP le C</w:t>
      </w:r>
      <w:r w:rsidRPr="00E95B46">
        <w:rPr>
          <w:rFonts w:ascii="Garamond" w:hAnsi="Garamond"/>
          <w:sz w:val="24"/>
          <w:szCs w:val="24"/>
        </w:rPr>
        <w:t>omplément d’information 2016-11 avec les ajouts suivants :</w:t>
      </w:r>
    </w:p>
    <w:p w:rsidR="003344EE" w:rsidRPr="00E95B46" w:rsidRDefault="003344EE">
      <w:pPr>
        <w:rPr>
          <w:rFonts w:ascii="Garamond" w:hAnsi="Garamond"/>
          <w:sz w:val="24"/>
          <w:szCs w:val="24"/>
        </w:rPr>
      </w:pPr>
    </w:p>
    <w:p w:rsidR="00E95B46" w:rsidRPr="003344EE" w:rsidRDefault="00E95B46">
      <w:pPr>
        <w:rPr>
          <w:rFonts w:ascii="Times New Roman" w:hAnsi="Times New Roman" w:cs="Times New Roman"/>
          <w:lang w:val="en-CA"/>
        </w:rPr>
      </w:pPr>
      <w:r w:rsidRPr="00E95B46">
        <w:rPr>
          <w:rFonts w:ascii="Times New Roman" w:hAnsi="Times New Roman" w:cs="Times New Roman"/>
          <w:lang w:val="en-CA"/>
        </w:rPr>
        <w:t xml:space="preserve">Position of the ROEQ on early sexual development..................................................................... </w:t>
      </w:r>
      <w:r w:rsidRPr="003344EE">
        <w:rPr>
          <w:rFonts w:ascii="Times New Roman" w:hAnsi="Times New Roman" w:cs="Times New Roman"/>
          <w:lang w:val="en-CA"/>
        </w:rPr>
        <w:t xml:space="preserve">34 </w:t>
      </w:r>
      <w:proofErr w:type="gramStart"/>
      <w:r w:rsidRPr="003344EE">
        <w:rPr>
          <w:rFonts w:ascii="Times New Roman" w:hAnsi="Times New Roman" w:cs="Times New Roman"/>
          <w:lang w:val="en-CA"/>
        </w:rPr>
        <w:t>What</w:t>
      </w:r>
      <w:proofErr w:type="gramEnd"/>
      <w:r w:rsidRPr="003344EE">
        <w:rPr>
          <w:rFonts w:ascii="Times New Roman" w:hAnsi="Times New Roman" w:cs="Times New Roman"/>
          <w:lang w:val="en-CA"/>
        </w:rPr>
        <w:t xml:space="preserve"> is bullying? ..........................................................................................................................36</w:t>
      </w:r>
    </w:p>
    <w:p w:rsidR="00E95B46" w:rsidRPr="003344EE" w:rsidRDefault="00E95B46">
      <w:pPr>
        <w:rPr>
          <w:lang w:val="en-CA"/>
        </w:rPr>
      </w:pPr>
    </w:p>
    <w:p w:rsidR="003344EE" w:rsidRDefault="00E95B46" w:rsidP="003344EE">
      <w:pPr>
        <w:pStyle w:val="Paragraphedeliste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3344EE">
        <w:rPr>
          <w:rFonts w:ascii="Garamond" w:hAnsi="Garamond" w:cs="Times New Roman"/>
          <w:sz w:val="24"/>
          <w:szCs w:val="24"/>
        </w:rPr>
        <w:t>Tel que prévu, seule la position du ROEQ au sujet de la sexualisation précoce a été traduite, pas le document de référence</w:t>
      </w:r>
    </w:p>
    <w:p w:rsidR="003344EE" w:rsidRDefault="003344EE" w:rsidP="003344EE">
      <w:pPr>
        <w:pStyle w:val="Paragraphedeliste"/>
        <w:rPr>
          <w:rFonts w:ascii="Garamond" w:hAnsi="Garamond" w:cs="Times New Roman"/>
          <w:sz w:val="24"/>
          <w:szCs w:val="24"/>
        </w:rPr>
      </w:pPr>
    </w:p>
    <w:p w:rsidR="00E95B46" w:rsidRPr="003344EE" w:rsidRDefault="00E95B46" w:rsidP="003344EE">
      <w:pPr>
        <w:pStyle w:val="Paragraphedeliste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3344EE">
        <w:rPr>
          <w:rFonts w:ascii="Garamond" w:hAnsi="Garamond" w:cs="Times New Roman"/>
          <w:sz w:val="24"/>
          <w:szCs w:val="24"/>
        </w:rPr>
        <w:t>En ce qui concerne comment r</w:t>
      </w:r>
      <w:r w:rsidR="003344EE">
        <w:rPr>
          <w:rFonts w:ascii="Garamond" w:hAnsi="Garamond" w:cs="Times New Roman"/>
          <w:sz w:val="24"/>
          <w:szCs w:val="24"/>
        </w:rPr>
        <w:t>éagir</w:t>
      </w:r>
      <w:r w:rsidRPr="003344EE">
        <w:rPr>
          <w:rFonts w:ascii="Garamond" w:hAnsi="Garamond" w:cs="Times New Roman"/>
          <w:sz w:val="24"/>
          <w:szCs w:val="24"/>
        </w:rPr>
        <w:t xml:space="preserve"> face à l’Intimidation à l’école, considérant que ce document est fortement inspiré du site </w:t>
      </w:r>
      <w:hyperlink r:id="rId5" w:history="1">
        <w:r w:rsidRPr="003344EE">
          <w:rPr>
            <w:rStyle w:val="Lienhypertexte"/>
            <w:rFonts w:ascii="Garamond" w:hAnsi="Garamond" w:cs="Times New Roman"/>
            <w:sz w:val="24"/>
            <w:szCs w:val="24"/>
          </w:rPr>
          <w:t>www.bienetrealecole</w:t>
        </w:r>
      </w:hyperlink>
      <w:r w:rsidRPr="003344EE">
        <w:rPr>
          <w:rFonts w:ascii="Garamond" w:hAnsi="Garamond" w:cs="Times New Roman"/>
          <w:sz w:val="24"/>
          <w:szCs w:val="24"/>
        </w:rPr>
        <w:t xml:space="preserve"> et que le COPA a modifier la mise en page de son site entre temps, seul la première page du document en français a été traduite et une référence au site Internet </w:t>
      </w:r>
      <w:hyperlink r:id="rId6" w:history="1">
        <w:r w:rsidRPr="003344EE">
          <w:rPr>
            <w:rStyle w:val="Lienhypertexte"/>
            <w:rFonts w:ascii="Garamond" w:hAnsi="Garamond" w:cs="Times New Roman"/>
            <w:sz w:val="24"/>
            <w:szCs w:val="24"/>
          </w:rPr>
          <w:t>www.safeatschool.ca</w:t>
        </w:r>
      </w:hyperlink>
      <w:r w:rsidRPr="003344EE">
        <w:rPr>
          <w:rFonts w:ascii="Garamond" w:hAnsi="Garamond" w:cs="Times New Roman"/>
          <w:sz w:val="24"/>
          <w:szCs w:val="24"/>
        </w:rPr>
        <w:t xml:space="preserve"> est faite pour les personnes qui veulent en savoir plus.</w:t>
      </w:r>
    </w:p>
    <w:sectPr w:rsidR="00E95B46" w:rsidRPr="003344EE" w:rsidSect="002813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972"/>
    <w:multiLevelType w:val="hybridMultilevel"/>
    <w:tmpl w:val="165412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37F78"/>
    <w:multiLevelType w:val="hybridMultilevel"/>
    <w:tmpl w:val="E9506AC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B46"/>
    <w:rsid w:val="00281360"/>
    <w:rsid w:val="003344EE"/>
    <w:rsid w:val="00E9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5B4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4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atschool.ca" TargetMode="External"/><Relationship Id="rId5" Type="http://schemas.openxmlformats.org/officeDocument/2006/relationships/hyperlink" Target="http://www.bienetrealec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ROEQ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Théberge</dc:creator>
  <cp:lastModifiedBy>Odette Théberge</cp:lastModifiedBy>
  <cp:revision>1</cp:revision>
  <dcterms:created xsi:type="dcterms:W3CDTF">2016-11-03T18:24:00Z</dcterms:created>
  <dcterms:modified xsi:type="dcterms:W3CDTF">2016-11-03T18:36:00Z</dcterms:modified>
</cp:coreProperties>
</file>