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66" w:rsidRPr="00DF148B" w:rsidRDefault="00E47066" w:rsidP="00E47066">
      <w:pPr>
        <w:jc w:val="center"/>
      </w:pPr>
      <w:r w:rsidRPr="00DF148B">
        <w:rPr>
          <w:noProof/>
          <w:lang w:eastAsia="fr-CA"/>
        </w:rPr>
        <w:drawing>
          <wp:anchor distT="0" distB="0" distL="114300" distR="114300" simplePos="0" relativeHeight="251658240" behindDoc="0" locked="0" layoutInCell="1" allowOverlap="1">
            <wp:simplePos x="0" y="0"/>
            <wp:positionH relativeFrom="column">
              <wp:posOffset>-740064</wp:posOffset>
            </wp:positionH>
            <wp:positionV relativeFrom="paragraph">
              <wp:posOffset>-764770</wp:posOffset>
            </wp:positionV>
            <wp:extent cx="1876252" cy="939338"/>
            <wp:effectExtent l="19050" t="0" r="0" b="0"/>
            <wp:wrapNone/>
            <wp:docPr id="1" name="Image 0" descr="Espace (se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e (seul).jpg"/>
                    <pic:cNvPicPr/>
                  </pic:nvPicPr>
                  <pic:blipFill>
                    <a:blip r:embed="rId9" cstate="print"/>
                    <a:stretch>
                      <a:fillRect/>
                    </a:stretch>
                  </pic:blipFill>
                  <pic:spPr>
                    <a:xfrm>
                      <a:off x="0" y="0"/>
                      <a:ext cx="1876252" cy="939338"/>
                    </a:xfrm>
                    <a:prstGeom prst="rect">
                      <a:avLst/>
                    </a:prstGeom>
                  </pic:spPr>
                </pic:pic>
              </a:graphicData>
            </a:graphic>
          </wp:anchor>
        </w:drawing>
      </w:r>
    </w:p>
    <w:p w:rsidR="00E47066" w:rsidRPr="00DF148B" w:rsidRDefault="00E47066" w:rsidP="00E47066">
      <w:pPr>
        <w:jc w:val="center"/>
      </w:pPr>
    </w:p>
    <w:p w:rsidR="00E872A6" w:rsidRPr="00DF148B" w:rsidRDefault="00E47066" w:rsidP="00E47066">
      <w:pPr>
        <w:jc w:val="center"/>
        <w:rPr>
          <w:b/>
          <w:sz w:val="32"/>
          <w:szCs w:val="32"/>
          <w:u w:val="single"/>
        </w:rPr>
      </w:pPr>
      <w:r w:rsidRPr="00DF148B">
        <w:rPr>
          <w:b/>
          <w:sz w:val="32"/>
          <w:szCs w:val="32"/>
          <w:u w:val="single"/>
        </w:rPr>
        <w:t>ESPACE et les 8 critères de l'action communautaire autonome</w:t>
      </w:r>
    </w:p>
    <w:p w:rsidR="00E47066" w:rsidRPr="00DF148B" w:rsidRDefault="00E47066" w:rsidP="00E47066">
      <w:pPr>
        <w:rPr>
          <w:szCs w:val="24"/>
        </w:rPr>
      </w:pPr>
    </w:p>
    <w:p w:rsidR="00E47066" w:rsidRPr="00DF148B" w:rsidRDefault="00E47066" w:rsidP="00E47066">
      <w:pPr>
        <w:rPr>
          <w:szCs w:val="24"/>
        </w:rPr>
      </w:pPr>
    </w:p>
    <w:p w:rsidR="00E47066" w:rsidRPr="00DF148B" w:rsidRDefault="00E47066" w:rsidP="00E47066">
      <w:pPr>
        <w:pStyle w:val="Paragraphedeliste"/>
        <w:numPr>
          <w:ilvl w:val="0"/>
          <w:numId w:val="1"/>
        </w:numPr>
        <w:ind w:left="142"/>
        <w:rPr>
          <w:b/>
          <w:sz w:val="28"/>
          <w:szCs w:val="28"/>
        </w:rPr>
      </w:pPr>
      <w:r w:rsidRPr="00DF148B">
        <w:rPr>
          <w:b/>
          <w:sz w:val="28"/>
          <w:szCs w:val="28"/>
        </w:rPr>
        <w:t xml:space="preserve">Être un organisme sans but lucratif </w:t>
      </w:r>
    </w:p>
    <w:p w:rsidR="00E47066" w:rsidRPr="00E17124" w:rsidRDefault="00E47066" w:rsidP="00E47066">
      <w:pPr>
        <w:pStyle w:val="Paragraphedeliste"/>
        <w:ind w:left="142"/>
        <w:rPr>
          <w:sz w:val="23"/>
          <w:szCs w:val="23"/>
        </w:rPr>
      </w:pPr>
    </w:p>
    <w:p w:rsidR="00E47066" w:rsidRPr="00E17124" w:rsidRDefault="00E47066" w:rsidP="00097C32">
      <w:pPr>
        <w:pStyle w:val="Paragraphedeliste"/>
        <w:numPr>
          <w:ilvl w:val="0"/>
          <w:numId w:val="2"/>
        </w:numPr>
        <w:spacing w:after="120"/>
        <w:ind w:left="425" w:hanging="295"/>
        <w:contextualSpacing w:val="0"/>
        <w:rPr>
          <w:sz w:val="23"/>
          <w:szCs w:val="23"/>
        </w:rPr>
      </w:pPr>
      <w:r w:rsidRPr="00E17124">
        <w:rPr>
          <w:sz w:val="23"/>
          <w:szCs w:val="23"/>
        </w:rPr>
        <w:t xml:space="preserve">ESPACE est constitué en personne morale à des fins non lucratives, selon la </w:t>
      </w:r>
      <w:r w:rsidR="006D5A57" w:rsidRPr="00E17124">
        <w:rPr>
          <w:sz w:val="23"/>
          <w:szCs w:val="23"/>
        </w:rPr>
        <w:t>troisième partie de la loi</w:t>
      </w:r>
      <w:r w:rsidRPr="00E17124">
        <w:rPr>
          <w:sz w:val="23"/>
          <w:szCs w:val="23"/>
        </w:rPr>
        <w:t xml:space="preserve"> sur les compagnies du Québec. </w:t>
      </w:r>
    </w:p>
    <w:p w:rsidR="00E47066" w:rsidRPr="00E17124" w:rsidRDefault="00E47066" w:rsidP="00097C32">
      <w:pPr>
        <w:pStyle w:val="Paragraphedeliste"/>
        <w:numPr>
          <w:ilvl w:val="0"/>
          <w:numId w:val="2"/>
        </w:numPr>
        <w:spacing w:after="120"/>
        <w:ind w:left="425" w:hanging="295"/>
        <w:contextualSpacing w:val="0"/>
        <w:rPr>
          <w:sz w:val="23"/>
          <w:szCs w:val="23"/>
        </w:rPr>
      </w:pPr>
      <w:r w:rsidRPr="00E17124">
        <w:rPr>
          <w:sz w:val="23"/>
          <w:szCs w:val="23"/>
        </w:rPr>
        <w:t>Pourquoi un organisme sans but lucratif (OSBL)? Parce qu'ESPACE ne recherche pas le profit,</w:t>
      </w:r>
      <w:r w:rsidR="00F1673A" w:rsidRPr="00E17124">
        <w:rPr>
          <w:sz w:val="23"/>
          <w:szCs w:val="23"/>
        </w:rPr>
        <w:t xml:space="preserve"> mais le bien-</w:t>
      </w:r>
      <w:r w:rsidRPr="00E17124">
        <w:rPr>
          <w:sz w:val="23"/>
          <w:szCs w:val="23"/>
        </w:rPr>
        <w:t xml:space="preserve">être de sa </w:t>
      </w:r>
      <w:r w:rsidR="00B90EE2" w:rsidRPr="00E17124">
        <w:rPr>
          <w:sz w:val="23"/>
          <w:szCs w:val="23"/>
        </w:rPr>
        <w:t>communauté et p</w:t>
      </w:r>
      <w:r w:rsidRPr="00E17124">
        <w:rPr>
          <w:sz w:val="23"/>
          <w:szCs w:val="23"/>
        </w:rPr>
        <w:t xml:space="preserve">arce que </w:t>
      </w:r>
      <w:r w:rsidR="00B90EE2" w:rsidRPr="00E17124">
        <w:rPr>
          <w:sz w:val="23"/>
          <w:szCs w:val="23"/>
        </w:rPr>
        <w:t xml:space="preserve">l'organisme a </w:t>
      </w:r>
      <w:r w:rsidRPr="00E17124">
        <w:rPr>
          <w:sz w:val="23"/>
          <w:szCs w:val="23"/>
        </w:rPr>
        <w:t>le souci de la transparence et de la démocratie.</w:t>
      </w:r>
    </w:p>
    <w:p w:rsidR="00B90EE2" w:rsidRPr="00E17124" w:rsidRDefault="00B90EE2" w:rsidP="00B90EE2">
      <w:pPr>
        <w:pStyle w:val="Paragraphedeliste"/>
        <w:ind w:left="426"/>
        <w:rPr>
          <w:sz w:val="23"/>
          <w:szCs w:val="23"/>
        </w:rPr>
      </w:pPr>
    </w:p>
    <w:p w:rsidR="00E47066" w:rsidRPr="00E17124" w:rsidRDefault="00E47066" w:rsidP="00E17124">
      <w:pPr>
        <w:pStyle w:val="Paragraphedeliste"/>
        <w:ind w:left="425"/>
        <w:contextualSpacing w:val="0"/>
        <w:rPr>
          <w:sz w:val="23"/>
          <w:szCs w:val="23"/>
        </w:rPr>
      </w:pPr>
    </w:p>
    <w:p w:rsidR="00B90EE2" w:rsidRPr="00DF148B" w:rsidRDefault="00B90EE2" w:rsidP="00B90EE2">
      <w:pPr>
        <w:pStyle w:val="Paragraphedeliste"/>
        <w:numPr>
          <w:ilvl w:val="0"/>
          <w:numId w:val="1"/>
        </w:numPr>
        <w:ind w:left="142"/>
        <w:rPr>
          <w:b/>
          <w:sz w:val="28"/>
          <w:szCs w:val="28"/>
        </w:rPr>
      </w:pPr>
      <w:r w:rsidRPr="00DF148B">
        <w:rPr>
          <w:b/>
          <w:sz w:val="28"/>
          <w:szCs w:val="28"/>
        </w:rPr>
        <w:t>Être un organisme enraciné dans sa communauté</w:t>
      </w:r>
    </w:p>
    <w:p w:rsidR="00B90EE2" w:rsidRPr="00E17124" w:rsidRDefault="00B90EE2" w:rsidP="00B90EE2">
      <w:pPr>
        <w:pStyle w:val="Paragraphedeliste"/>
        <w:ind w:left="142"/>
        <w:rPr>
          <w:sz w:val="23"/>
          <w:szCs w:val="23"/>
        </w:rPr>
      </w:pPr>
    </w:p>
    <w:p w:rsidR="00B90EE2" w:rsidRPr="00E17124" w:rsidRDefault="00B90EE2" w:rsidP="00097C32">
      <w:pPr>
        <w:pStyle w:val="Default"/>
        <w:numPr>
          <w:ilvl w:val="0"/>
          <w:numId w:val="4"/>
        </w:numPr>
        <w:spacing w:after="120"/>
        <w:ind w:left="426" w:hanging="284"/>
        <w:jc w:val="both"/>
        <w:rPr>
          <w:rFonts w:ascii="Garamond" w:hAnsi="Garamond"/>
          <w:sz w:val="23"/>
          <w:szCs w:val="23"/>
        </w:rPr>
      </w:pPr>
      <w:r w:rsidRPr="00E17124">
        <w:rPr>
          <w:rFonts w:ascii="Garamond" w:hAnsi="Garamond"/>
          <w:sz w:val="23"/>
          <w:szCs w:val="23"/>
        </w:rPr>
        <w:t xml:space="preserve">ESPACE </w:t>
      </w:r>
      <w:r w:rsidRPr="00E17124">
        <w:rPr>
          <w:rFonts w:ascii="Garamond" w:hAnsi="Garamond"/>
          <w:bCs/>
          <w:sz w:val="23"/>
          <w:szCs w:val="23"/>
        </w:rPr>
        <w:t xml:space="preserve">invite les membres de la collectivité </w:t>
      </w:r>
      <w:r w:rsidRPr="00E17124">
        <w:rPr>
          <w:rFonts w:ascii="Garamond" w:hAnsi="Garamond"/>
          <w:sz w:val="23"/>
          <w:szCs w:val="23"/>
        </w:rPr>
        <w:t xml:space="preserve">à s’associer à sa mission et son développement en devenant membre de l'organisme et en participant aux assemblées générales. </w:t>
      </w:r>
    </w:p>
    <w:p w:rsidR="007B3F9F" w:rsidRPr="00E17124" w:rsidRDefault="00F1673A" w:rsidP="00097C32">
      <w:pPr>
        <w:pStyle w:val="Default"/>
        <w:numPr>
          <w:ilvl w:val="0"/>
          <w:numId w:val="4"/>
        </w:numPr>
        <w:spacing w:after="120"/>
        <w:ind w:left="426" w:hanging="284"/>
        <w:jc w:val="both"/>
        <w:rPr>
          <w:rFonts w:ascii="Garamond" w:hAnsi="Garamond"/>
          <w:sz w:val="23"/>
          <w:szCs w:val="23"/>
        </w:rPr>
      </w:pPr>
      <w:r w:rsidRPr="00E17124">
        <w:rPr>
          <w:rFonts w:ascii="Garamond" w:hAnsi="Garamond"/>
          <w:sz w:val="23"/>
          <w:szCs w:val="23"/>
        </w:rPr>
        <w:t>L</w:t>
      </w:r>
      <w:r w:rsidR="007B3F9F" w:rsidRPr="00E17124">
        <w:rPr>
          <w:rFonts w:ascii="Garamond" w:hAnsi="Garamond"/>
          <w:sz w:val="23"/>
          <w:szCs w:val="23"/>
        </w:rPr>
        <w:t>es membres de la collectivité s'a</w:t>
      </w:r>
      <w:r w:rsidRPr="00E17124">
        <w:rPr>
          <w:rFonts w:ascii="Garamond" w:hAnsi="Garamond"/>
          <w:sz w:val="23"/>
          <w:szCs w:val="23"/>
        </w:rPr>
        <w:t>ssocie</w:t>
      </w:r>
      <w:r w:rsidR="00DB664E" w:rsidRPr="00E17124">
        <w:rPr>
          <w:rFonts w:ascii="Garamond" w:hAnsi="Garamond"/>
          <w:sz w:val="23"/>
          <w:szCs w:val="23"/>
        </w:rPr>
        <w:t>nt</w:t>
      </w:r>
      <w:r w:rsidRPr="00E17124">
        <w:rPr>
          <w:rFonts w:ascii="Garamond" w:hAnsi="Garamond"/>
          <w:sz w:val="23"/>
          <w:szCs w:val="23"/>
        </w:rPr>
        <w:t xml:space="preserve"> à l</w:t>
      </w:r>
      <w:r w:rsidR="007B3F9F" w:rsidRPr="00E17124">
        <w:rPr>
          <w:rFonts w:ascii="Garamond" w:hAnsi="Garamond"/>
          <w:sz w:val="23"/>
          <w:szCs w:val="23"/>
        </w:rPr>
        <w:t xml:space="preserve">a mission </w:t>
      </w:r>
      <w:r w:rsidRPr="00E17124">
        <w:rPr>
          <w:rFonts w:ascii="Garamond" w:hAnsi="Garamond"/>
          <w:sz w:val="23"/>
          <w:szCs w:val="23"/>
        </w:rPr>
        <w:t>d'ESPACE de telle sorte que</w:t>
      </w:r>
      <w:r w:rsidR="000A07C3" w:rsidRPr="00E17124">
        <w:rPr>
          <w:rFonts w:ascii="Garamond" w:hAnsi="Garamond"/>
          <w:sz w:val="23"/>
          <w:szCs w:val="23"/>
        </w:rPr>
        <w:t>, par exemple,</w:t>
      </w:r>
      <w:r w:rsidRPr="00E17124">
        <w:rPr>
          <w:rFonts w:ascii="Garamond" w:hAnsi="Garamond"/>
          <w:sz w:val="23"/>
          <w:szCs w:val="23"/>
        </w:rPr>
        <w:t xml:space="preserve"> </w:t>
      </w:r>
      <w:r w:rsidR="007B3F9F" w:rsidRPr="00E17124">
        <w:rPr>
          <w:rFonts w:ascii="Garamond" w:hAnsi="Garamond"/>
          <w:sz w:val="23"/>
          <w:szCs w:val="23"/>
        </w:rPr>
        <w:t xml:space="preserve">les conseils d'établissement des écoles et les conseils d'administration des CPE </w:t>
      </w:r>
      <w:r w:rsidRPr="00E17124">
        <w:rPr>
          <w:rFonts w:ascii="Garamond" w:hAnsi="Garamond"/>
          <w:sz w:val="23"/>
          <w:szCs w:val="23"/>
        </w:rPr>
        <w:t xml:space="preserve">priorisent la prévention de la violence faite aux enfants en invitant ESPACE à agir dans leur établissement. </w:t>
      </w:r>
    </w:p>
    <w:p w:rsidR="00B90EE2" w:rsidRPr="00E17124" w:rsidRDefault="00B90EE2" w:rsidP="00097C32">
      <w:pPr>
        <w:pStyle w:val="Default"/>
        <w:numPr>
          <w:ilvl w:val="0"/>
          <w:numId w:val="4"/>
        </w:numPr>
        <w:spacing w:after="120"/>
        <w:ind w:left="426" w:hanging="284"/>
        <w:jc w:val="both"/>
        <w:rPr>
          <w:rFonts w:ascii="Garamond" w:hAnsi="Garamond"/>
          <w:sz w:val="23"/>
          <w:szCs w:val="23"/>
        </w:rPr>
      </w:pPr>
      <w:r w:rsidRPr="00E17124">
        <w:rPr>
          <w:rFonts w:ascii="Garamond" w:hAnsi="Garamond"/>
          <w:sz w:val="23"/>
          <w:szCs w:val="23"/>
        </w:rPr>
        <w:t>De plus, ESPACE permet à des citoyennes et des citoyens de s'impliquer au sein de sa Collective et de comité</w:t>
      </w:r>
      <w:r w:rsidR="000A07C3" w:rsidRPr="00E17124">
        <w:rPr>
          <w:rFonts w:ascii="Garamond" w:hAnsi="Garamond"/>
          <w:sz w:val="23"/>
          <w:szCs w:val="23"/>
        </w:rPr>
        <w:t>s</w:t>
      </w:r>
      <w:r w:rsidRPr="00E17124">
        <w:rPr>
          <w:rFonts w:ascii="Garamond" w:hAnsi="Garamond"/>
          <w:sz w:val="23"/>
          <w:szCs w:val="23"/>
        </w:rPr>
        <w:t xml:space="preserve"> de travail. </w:t>
      </w:r>
    </w:p>
    <w:p w:rsidR="00B90EE2" w:rsidRPr="00E17124" w:rsidRDefault="00B90EE2" w:rsidP="00097C32">
      <w:pPr>
        <w:pStyle w:val="Paragraphedeliste"/>
        <w:numPr>
          <w:ilvl w:val="0"/>
          <w:numId w:val="3"/>
        </w:numPr>
        <w:spacing w:after="120"/>
        <w:ind w:left="426" w:hanging="284"/>
        <w:contextualSpacing w:val="0"/>
        <w:rPr>
          <w:sz w:val="23"/>
          <w:szCs w:val="23"/>
        </w:rPr>
      </w:pPr>
      <w:r w:rsidRPr="00E17124">
        <w:rPr>
          <w:sz w:val="23"/>
          <w:szCs w:val="23"/>
        </w:rPr>
        <w:t xml:space="preserve">Les membres de l'organisme sont informés des activités d'ESPACE et sont invités à participer à des actions collectives. </w:t>
      </w:r>
    </w:p>
    <w:p w:rsidR="00B90EE2" w:rsidRPr="00E17124" w:rsidRDefault="007B3F9F" w:rsidP="00097C32">
      <w:pPr>
        <w:pStyle w:val="Paragraphedeliste"/>
        <w:numPr>
          <w:ilvl w:val="0"/>
          <w:numId w:val="3"/>
        </w:numPr>
        <w:spacing w:after="120"/>
        <w:ind w:left="426" w:hanging="284"/>
        <w:contextualSpacing w:val="0"/>
        <w:rPr>
          <w:sz w:val="23"/>
          <w:szCs w:val="23"/>
        </w:rPr>
      </w:pPr>
      <w:r w:rsidRPr="00E17124">
        <w:rPr>
          <w:sz w:val="23"/>
          <w:szCs w:val="23"/>
        </w:rPr>
        <w:t xml:space="preserve">Avec la collaboration des milieux (garderies, CPE, milieux </w:t>
      </w:r>
      <w:r w:rsidR="000A07C3" w:rsidRPr="00E17124">
        <w:rPr>
          <w:sz w:val="23"/>
          <w:szCs w:val="23"/>
        </w:rPr>
        <w:t xml:space="preserve">de garde </w:t>
      </w:r>
      <w:r w:rsidRPr="00E17124">
        <w:rPr>
          <w:sz w:val="23"/>
          <w:szCs w:val="23"/>
        </w:rPr>
        <w:t>familiaux</w:t>
      </w:r>
      <w:r w:rsidR="000A07C3" w:rsidRPr="00E17124">
        <w:rPr>
          <w:sz w:val="23"/>
          <w:szCs w:val="23"/>
        </w:rPr>
        <w:t xml:space="preserve">, </w:t>
      </w:r>
      <w:r w:rsidRPr="00E17124">
        <w:rPr>
          <w:sz w:val="23"/>
          <w:szCs w:val="23"/>
        </w:rPr>
        <w:t>écoles primaires</w:t>
      </w:r>
      <w:r w:rsidR="000A07C3" w:rsidRPr="00E17124">
        <w:rPr>
          <w:sz w:val="23"/>
          <w:szCs w:val="23"/>
        </w:rPr>
        <w:t xml:space="preserve"> et autres),</w:t>
      </w:r>
      <w:r w:rsidRPr="00E17124">
        <w:rPr>
          <w:sz w:val="23"/>
          <w:szCs w:val="23"/>
        </w:rPr>
        <w:t xml:space="preserve"> ESPACE mobilise les citoyens et le personnel éducatif de ces milieux afin qu'ils s'impliquent dans la prévention de la violence faite aux enfants. </w:t>
      </w:r>
    </w:p>
    <w:p w:rsidR="007B3F9F" w:rsidRPr="00E17124" w:rsidRDefault="007B3F9F" w:rsidP="00097C32">
      <w:pPr>
        <w:pStyle w:val="Paragraphedeliste"/>
        <w:numPr>
          <w:ilvl w:val="0"/>
          <w:numId w:val="3"/>
        </w:numPr>
        <w:spacing w:after="120"/>
        <w:ind w:left="426" w:hanging="284"/>
        <w:contextualSpacing w:val="0"/>
        <w:rPr>
          <w:sz w:val="23"/>
          <w:szCs w:val="23"/>
        </w:rPr>
      </w:pPr>
      <w:r w:rsidRPr="00E17124">
        <w:rPr>
          <w:sz w:val="23"/>
          <w:szCs w:val="23"/>
        </w:rPr>
        <w:t>ESPACE agit directement dans les milieux de vie des enfants de la communauté.</w:t>
      </w:r>
    </w:p>
    <w:p w:rsidR="007B3F9F" w:rsidRPr="00E17124" w:rsidRDefault="007B3F9F" w:rsidP="00097C32">
      <w:pPr>
        <w:pStyle w:val="Paragraphedeliste"/>
        <w:numPr>
          <w:ilvl w:val="0"/>
          <w:numId w:val="3"/>
        </w:numPr>
        <w:spacing w:after="120"/>
        <w:ind w:left="426" w:hanging="284"/>
        <w:contextualSpacing w:val="0"/>
        <w:rPr>
          <w:sz w:val="23"/>
          <w:szCs w:val="23"/>
        </w:rPr>
      </w:pPr>
      <w:r w:rsidRPr="00E17124">
        <w:rPr>
          <w:sz w:val="23"/>
          <w:szCs w:val="23"/>
        </w:rPr>
        <w:t xml:space="preserve">ESPACE </w:t>
      </w:r>
      <w:r w:rsidRPr="00E17124">
        <w:rPr>
          <w:bCs/>
          <w:sz w:val="23"/>
          <w:szCs w:val="23"/>
        </w:rPr>
        <w:t>travaille en concertation et exerce des collaborations avec les ressources communautaires et institutionnelles de sa communauté en participant à des tables de concertation</w:t>
      </w:r>
      <w:r w:rsidR="00DB664E" w:rsidRPr="00E17124">
        <w:rPr>
          <w:bCs/>
          <w:sz w:val="23"/>
          <w:szCs w:val="23"/>
        </w:rPr>
        <w:t xml:space="preserve">, </w:t>
      </w:r>
      <w:r w:rsidRPr="00E17124">
        <w:rPr>
          <w:bCs/>
          <w:sz w:val="23"/>
          <w:szCs w:val="23"/>
        </w:rPr>
        <w:t xml:space="preserve"> et en contribuant à des projets</w:t>
      </w:r>
      <w:r w:rsidR="00C604CF" w:rsidRPr="00E17124">
        <w:rPr>
          <w:bCs/>
          <w:sz w:val="23"/>
          <w:szCs w:val="23"/>
        </w:rPr>
        <w:t xml:space="preserve"> ainsi qu’à la détermination des besoins et à la planification d’actions communes</w:t>
      </w:r>
      <w:r w:rsidRPr="00E17124">
        <w:rPr>
          <w:bCs/>
          <w:sz w:val="23"/>
          <w:szCs w:val="23"/>
        </w:rPr>
        <w:t xml:space="preserve">. </w:t>
      </w:r>
    </w:p>
    <w:p w:rsidR="007B3F9F" w:rsidRPr="00E17124" w:rsidRDefault="007B3F9F" w:rsidP="00097C32">
      <w:pPr>
        <w:pStyle w:val="Paragraphedeliste"/>
        <w:numPr>
          <w:ilvl w:val="0"/>
          <w:numId w:val="3"/>
        </w:numPr>
        <w:spacing w:after="120"/>
        <w:ind w:left="426" w:hanging="284"/>
        <w:contextualSpacing w:val="0"/>
        <w:rPr>
          <w:sz w:val="23"/>
          <w:szCs w:val="23"/>
        </w:rPr>
      </w:pPr>
      <w:r w:rsidRPr="00E17124">
        <w:rPr>
          <w:bCs/>
          <w:sz w:val="23"/>
          <w:szCs w:val="23"/>
        </w:rPr>
        <w:t xml:space="preserve">ESPACE collabore avec la Direction de la protection de la jeunesse, les corps policiers et les ressources communautaires pour assurer la sécurité et le bien-être d'enfants. </w:t>
      </w:r>
    </w:p>
    <w:p w:rsidR="00F1673A" w:rsidRPr="00E17124" w:rsidRDefault="00F1673A" w:rsidP="00097C32">
      <w:pPr>
        <w:pStyle w:val="Paragraphedeliste"/>
        <w:numPr>
          <w:ilvl w:val="0"/>
          <w:numId w:val="3"/>
        </w:numPr>
        <w:spacing w:after="120"/>
        <w:ind w:left="426" w:hanging="284"/>
        <w:contextualSpacing w:val="0"/>
        <w:rPr>
          <w:sz w:val="23"/>
          <w:szCs w:val="23"/>
        </w:rPr>
      </w:pPr>
      <w:r w:rsidRPr="00E17124">
        <w:rPr>
          <w:sz w:val="23"/>
          <w:szCs w:val="23"/>
        </w:rPr>
        <w:t xml:space="preserve">ESPACE manifeste sa présence, quand sa mission s’y prête, en offrant ses services et son expertise, lorsque sa communauté est touchée par des événements en lien avec la violence faite aux enfants, soit par de l'écoute téléphonique ou par des réactions à l'actualité. </w:t>
      </w:r>
    </w:p>
    <w:p w:rsidR="00C604CF" w:rsidRPr="00E17124" w:rsidRDefault="00C604CF" w:rsidP="00097C32">
      <w:pPr>
        <w:pStyle w:val="Paragraphedeliste"/>
        <w:numPr>
          <w:ilvl w:val="0"/>
          <w:numId w:val="3"/>
        </w:numPr>
        <w:spacing w:after="120"/>
        <w:ind w:left="426" w:hanging="284"/>
        <w:contextualSpacing w:val="0"/>
        <w:rPr>
          <w:sz w:val="23"/>
          <w:szCs w:val="23"/>
        </w:rPr>
      </w:pPr>
      <w:r w:rsidRPr="00E17124">
        <w:rPr>
          <w:sz w:val="23"/>
          <w:szCs w:val="23"/>
        </w:rPr>
        <w:t>ESPACE est actif au sein de sa communauté et s’engage à l’amélioration du tissu social</w:t>
      </w:r>
      <w:r w:rsidR="00DA20FD" w:rsidRPr="00E17124">
        <w:rPr>
          <w:sz w:val="23"/>
          <w:szCs w:val="23"/>
        </w:rPr>
        <w:t xml:space="preserve"> en favorisant la création de réseaux d’entraide</w:t>
      </w:r>
      <w:r w:rsidRPr="00E17124">
        <w:rPr>
          <w:sz w:val="23"/>
          <w:szCs w:val="23"/>
        </w:rPr>
        <w:t xml:space="preserve">. </w:t>
      </w:r>
    </w:p>
    <w:p w:rsidR="000A07C3" w:rsidRPr="00E17124" w:rsidRDefault="000A07C3" w:rsidP="00097C32">
      <w:pPr>
        <w:pStyle w:val="Paragraphedeliste"/>
        <w:numPr>
          <w:ilvl w:val="0"/>
          <w:numId w:val="3"/>
        </w:numPr>
        <w:spacing w:after="120"/>
        <w:ind w:left="426" w:hanging="284"/>
        <w:contextualSpacing w:val="0"/>
        <w:rPr>
          <w:sz w:val="23"/>
          <w:szCs w:val="23"/>
        </w:rPr>
      </w:pPr>
      <w:r w:rsidRPr="00E17124">
        <w:rPr>
          <w:sz w:val="23"/>
          <w:szCs w:val="23"/>
        </w:rPr>
        <w:t xml:space="preserve">ESPACE est présent sur les réseaux sociaux et dans les médias afin de rejoindre la population. </w:t>
      </w:r>
    </w:p>
    <w:p w:rsidR="000A07C3" w:rsidRPr="00E17124" w:rsidRDefault="00E17124" w:rsidP="00097C32">
      <w:pPr>
        <w:pStyle w:val="Paragraphedeliste"/>
        <w:numPr>
          <w:ilvl w:val="0"/>
          <w:numId w:val="3"/>
        </w:numPr>
        <w:spacing w:after="120"/>
        <w:ind w:left="426" w:hanging="284"/>
        <w:contextualSpacing w:val="0"/>
        <w:rPr>
          <w:sz w:val="23"/>
          <w:szCs w:val="23"/>
        </w:rPr>
      </w:pPr>
      <w:r w:rsidRPr="00E17124">
        <w:rPr>
          <w:sz w:val="23"/>
          <w:szCs w:val="23"/>
        </w:rPr>
        <w:t>La</w:t>
      </w:r>
      <w:r w:rsidR="000A07C3" w:rsidRPr="00E17124">
        <w:rPr>
          <w:sz w:val="23"/>
          <w:szCs w:val="23"/>
        </w:rPr>
        <w:t xml:space="preserve"> venue d’ESPACE s’i</w:t>
      </w:r>
      <w:r w:rsidRPr="00E17124">
        <w:rPr>
          <w:sz w:val="23"/>
          <w:szCs w:val="23"/>
        </w:rPr>
        <w:t>n</w:t>
      </w:r>
      <w:r w:rsidR="000A07C3" w:rsidRPr="00E17124">
        <w:rPr>
          <w:sz w:val="23"/>
          <w:szCs w:val="23"/>
        </w:rPr>
        <w:t xml:space="preserve">scrit </w:t>
      </w:r>
      <w:r w:rsidRPr="00E17124">
        <w:rPr>
          <w:sz w:val="23"/>
          <w:szCs w:val="23"/>
        </w:rPr>
        <w:t xml:space="preserve">dans une démarche volontaire et mobilisatrice des milieux de vie. </w:t>
      </w:r>
    </w:p>
    <w:p w:rsidR="00AF4097" w:rsidRPr="00E17124" w:rsidRDefault="00AF4097">
      <w:pPr>
        <w:rPr>
          <w:sz w:val="23"/>
          <w:szCs w:val="23"/>
        </w:rPr>
      </w:pPr>
    </w:p>
    <w:p w:rsidR="00AF4097" w:rsidRPr="00E17124" w:rsidRDefault="00AF4097">
      <w:pPr>
        <w:rPr>
          <w:sz w:val="23"/>
          <w:szCs w:val="23"/>
        </w:rPr>
      </w:pPr>
    </w:p>
    <w:p w:rsidR="00F1673A" w:rsidRPr="00DF148B" w:rsidRDefault="00F1673A" w:rsidP="00F1673A">
      <w:pPr>
        <w:pStyle w:val="Paragraphedeliste"/>
        <w:numPr>
          <w:ilvl w:val="0"/>
          <w:numId w:val="1"/>
        </w:numPr>
        <w:ind w:left="142"/>
        <w:rPr>
          <w:b/>
          <w:sz w:val="28"/>
          <w:szCs w:val="28"/>
        </w:rPr>
      </w:pPr>
      <w:r w:rsidRPr="00DF148B">
        <w:rPr>
          <w:b/>
          <w:sz w:val="28"/>
          <w:szCs w:val="28"/>
        </w:rPr>
        <w:t>Avoir une vie associative et démocratique</w:t>
      </w:r>
    </w:p>
    <w:p w:rsidR="00F1673A" w:rsidRPr="00E17124" w:rsidRDefault="00F1673A" w:rsidP="00F1673A">
      <w:pPr>
        <w:pStyle w:val="Paragraphedeliste"/>
        <w:ind w:left="142"/>
        <w:rPr>
          <w:sz w:val="23"/>
          <w:szCs w:val="23"/>
        </w:rPr>
      </w:pPr>
    </w:p>
    <w:p w:rsidR="00782B55" w:rsidRPr="00E17124" w:rsidRDefault="00782B55" w:rsidP="00097C32">
      <w:pPr>
        <w:pStyle w:val="Paragraphedeliste"/>
        <w:numPr>
          <w:ilvl w:val="0"/>
          <w:numId w:val="5"/>
        </w:numPr>
        <w:spacing w:after="120"/>
        <w:ind w:left="426" w:hanging="284"/>
        <w:contextualSpacing w:val="0"/>
        <w:rPr>
          <w:sz w:val="23"/>
          <w:szCs w:val="23"/>
        </w:rPr>
      </w:pPr>
      <w:r w:rsidRPr="00E17124">
        <w:rPr>
          <w:sz w:val="23"/>
          <w:szCs w:val="23"/>
        </w:rPr>
        <w:t xml:space="preserve">ESPACE invite les citoyennes et les citoyens à devenir membres et à participer aux assemblées générales. </w:t>
      </w:r>
    </w:p>
    <w:p w:rsidR="00707E8C" w:rsidRPr="00E17124" w:rsidRDefault="00707E8C" w:rsidP="00097C32">
      <w:pPr>
        <w:pStyle w:val="Paragraphedeliste"/>
        <w:numPr>
          <w:ilvl w:val="0"/>
          <w:numId w:val="5"/>
        </w:numPr>
        <w:spacing w:after="120"/>
        <w:ind w:left="426" w:hanging="284"/>
        <w:contextualSpacing w:val="0"/>
        <w:rPr>
          <w:sz w:val="23"/>
          <w:szCs w:val="23"/>
        </w:rPr>
      </w:pPr>
      <w:r w:rsidRPr="00E17124">
        <w:rPr>
          <w:sz w:val="23"/>
          <w:szCs w:val="23"/>
        </w:rPr>
        <w:t>L’adhésion à ESPACE est libre aux personnes qui se sentent concernées.</w:t>
      </w:r>
    </w:p>
    <w:p w:rsidR="00707E8C" w:rsidRPr="00E17124" w:rsidRDefault="00707E8C" w:rsidP="00097C32">
      <w:pPr>
        <w:pStyle w:val="Paragraphedeliste"/>
        <w:numPr>
          <w:ilvl w:val="0"/>
          <w:numId w:val="5"/>
        </w:numPr>
        <w:spacing w:after="120"/>
        <w:ind w:left="426" w:hanging="284"/>
        <w:contextualSpacing w:val="0"/>
        <w:rPr>
          <w:sz w:val="23"/>
          <w:szCs w:val="23"/>
        </w:rPr>
      </w:pPr>
      <w:r w:rsidRPr="00E17124">
        <w:rPr>
          <w:sz w:val="23"/>
          <w:szCs w:val="23"/>
        </w:rPr>
        <w:t>ESPACE respectent sa charte, ses règlements généraux ainsi que ses autres procédures adoptées démocratiquement et, si besoin, il voit à leur mise à jour régulièrement. Lors de la prise de décision, ESPACE vérifie que ces dernières respectent ses règles internes.</w:t>
      </w:r>
    </w:p>
    <w:p w:rsidR="00782B55" w:rsidRPr="00E17124" w:rsidRDefault="00F1673A" w:rsidP="00097C32">
      <w:pPr>
        <w:pStyle w:val="Paragraphedeliste"/>
        <w:numPr>
          <w:ilvl w:val="0"/>
          <w:numId w:val="5"/>
        </w:numPr>
        <w:spacing w:after="120"/>
        <w:ind w:left="426" w:hanging="284"/>
        <w:contextualSpacing w:val="0"/>
        <w:rPr>
          <w:sz w:val="23"/>
          <w:szCs w:val="23"/>
        </w:rPr>
      </w:pPr>
      <w:r w:rsidRPr="00E17124">
        <w:rPr>
          <w:sz w:val="23"/>
          <w:szCs w:val="23"/>
        </w:rPr>
        <w:t xml:space="preserve">ESPACE fonctionne avec </w:t>
      </w:r>
      <w:r w:rsidR="00E17124">
        <w:rPr>
          <w:sz w:val="23"/>
          <w:szCs w:val="23"/>
        </w:rPr>
        <w:t>un modèle de gestion collective plutôt que hiérarchique</w:t>
      </w:r>
      <w:r w:rsidR="00782B55" w:rsidRPr="00E17124">
        <w:rPr>
          <w:sz w:val="23"/>
          <w:szCs w:val="23"/>
        </w:rPr>
        <w:t xml:space="preserve">. Cela favorise les rapports égalitaires et des décisions par consensus. </w:t>
      </w:r>
      <w:r w:rsidR="00966FA4" w:rsidRPr="00E17124">
        <w:rPr>
          <w:sz w:val="23"/>
          <w:szCs w:val="23"/>
        </w:rPr>
        <w:t>La coopération et l</w:t>
      </w:r>
      <w:r w:rsidR="00966FA4" w:rsidRPr="00E17124">
        <w:rPr>
          <w:bCs/>
          <w:sz w:val="23"/>
          <w:szCs w:val="23"/>
        </w:rPr>
        <w:t xml:space="preserve">’expression du point de vue de chaque personne est favorisée par ce mode de fonctionnement. </w:t>
      </w:r>
    </w:p>
    <w:p w:rsidR="00F1673A" w:rsidRPr="00E17124" w:rsidRDefault="00782B55" w:rsidP="00097C32">
      <w:pPr>
        <w:pStyle w:val="Paragraphedeliste"/>
        <w:numPr>
          <w:ilvl w:val="0"/>
          <w:numId w:val="5"/>
        </w:numPr>
        <w:spacing w:after="120"/>
        <w:ind w:left="426" w:hanging="284"/>
        <w:contextualSpacing w:val="0"/>
        <w:rPr>
          <w:sz w:val="23"/>
          <w:szCs w:val="23"/>
        </w:rPr>
      </w:pPr>
      <w:r w:rsidRPr="00E17124">
        <w:rPr>
          <w:sz w:val="23"/>
          <w:szCs w:val="23"/>
        </w:rPr>
        <w:t xml:space="preserve">La Collective </w:t>
      </w:r>
      <w:r w:rsidR="00F1673A" w:rsidRPr="00E17124">
        <w:rPr>
          <w:sz w:val="23"/>
          <w:szCs w:val="23"/>
        </w:rPr>
        <w:t xml:space="preserve">est composée de membres de la communauté, membres qui sont élus démocratiquement. La Collective se rencontre </w:t>
      </w:r>
      <w:r w:rsidR="00E17124">
        <w:rPr>
          <w:sz w:val="23"/>
          <w:szCs w:val="23"/>
        </w:rPr>
        <w:t xml:space="preserve">plusieurs fois par année selon ses règlement généraux. </w:t>
      </w:r>
    </w:p>
    <w:p w:rsidR="00707E8C" w:rsidRPr="00E17124" w:rsidRDefault="00707E8C" w:rsidP="00097C32">
      <w:pPr>
        <w:pStyle w:val="Paragraphedeliste"/>
        <w:numPr>
          <w:ilvl w:val="0"/>
          <w:numId w:val="5"/>
        </w:numPr>
        <w:spacing w:after="120"/>
        <w:ind w:left="426" w:hanging="284"/>
        <w:contextualSpacing w:val="0"/>
        <w:rPr>
          <w:sz w:val="23"/>
          <w:szCs w:val="23"/>
        </w:rPr>
      </w:pPr>
      <w:r w:rsidRPr="00E17124">
        <w:rPr>
          <w:sz w:val="23"/>
          <w:szCs w:val="23"/>
        </w:rPr>
        <w:t xml:space="preserve">Les travailleuses et travailleurs sont bien informés des décisions prises par la Collective. </w:t>
      </w:r>
    </w:p>
    <w:p w:rsidR="00966FA4" w:rsidRPr="00E17124" w:rsidRDefault="00966FA4" w:rsidP="00097C32">
      <w:pPr>
        <w:pStyle w:val="Paragraphedeliste"/>
        <w:numPr>
          <w:ilvl w:val="0"/>
          <w:numId w:val="5"/>
        </w:numPr>
        <w:spacing w:after="120"/>
        <w:ind w:left="426" w:hanging="284"/>
        <w:contextualSpacing w:val="0"/>
        <w:rPr>
          <w:sz w:val="23"/>
          <w:szCs w:val="23"/>
        </w:rPr>
      </w:pPr>
      <w:r w:rsidRPr="00E17124">
        <w:rPr>
          <w:sz w:val="23"/>
          <w:szCs w:val="23"/>
        </w:rPr>
        <w:t>Lors de l'assemblée générale annuelle, les membres</w:t>
      </w:r>
      <w:r w:rsidR="00707E8C" w:rsidRPr="00E17124">
        <w:rPr>
          <w:sz w:val="23"/>
          <w:szCs w:val="23"/>
        </w:rPr>
        <w:t xml:space="preserve"> d'ESPACE</w:t>
      </w:r>
      <w:r w:rsidRPr="00E17124">
        <w:rPr>
          <w:sz w:val="23"/>
          <w:szCs w:val="23"/>
        </w:rPr>
        <w:t xml:space="preserve"> peuvent constater que la Collective fait preuve d’une ges</w:t>
      </w:r>
      <w:r w:rsidR="00707E8C" w:rsidRPr="00E17124">
        <w:rPr>
          <w:sz w:val="23"/>
          <w:szCs w:val="23"/>
        </w:rPr>
        <w:t>tion transparente au regard de s</w:t>
      </w:r>
      <w:r w:rsidRPr="00E17124">
        <w:rPr>
          <w:sz w:val="23"/>
          <w:szCs w:val="23"/>
        </w:rPr>
        <w:t>a planification annuelle, de l’adoption des orientations et des choix budgétaires.</w:t>
      </w:r>
    </w:p>
    <w:p w:rsidR="00782B55" w:rsidRPr="00E17124" w:rsidRDefault="00782B55" w:rsidP="00097C32">
      <w:pPr>
        <w:pStyle w:val="Paragraphedeliste"/>
        <w:numPr>
          <w:ilvl w:val="0"/>
          <w:numId w:val="5"/>
        </w:numPr>
        <w:spacing w:after="120"/>
        <w:ind w:left="426" w:hanging="284"/>
        <w:contextualSpacing w:val="0"/>
        <w:rPr>
          <w:sz w:val="23"/>
          <w:szCs w:val="23"/>
        </w:rPr>
      </w:pPr>
      <w:r w:rsidRPr="00E17124">
        <w:rPr>
          <w:sz w:val="23"/>
          <w:szCs w:val="23"/>
        </w:rPr>
        <w:t xml:space="preserve">Les membres </w:t>
      </w:r>
      <w:r w:rsidR="00707E8C" w:rsidRPr="00E17124">
        <w:rPr>
          <w:sz w:val="23"/>
          <w:szCs w:val="23"/>
        </w:rPr>
        <w:t xml:space="preserve">d'ESPACE </w:t>
      </w:r>
      <w:r w:rsidRPr="00E17124">
        <w:rPr>
          <w:sz w:val="23"/>
          <w:szCs w:val="23"/>
        </w:rPr>
        <w:t xml:space="preserve">sont invités à participer à des comités de travail ou à faire d'autres tâches bénévoles. </w:t>
      </w:r>
    </w:p>
    <w:p w:rsidR="00782B55" w:rsidRPr="00E17124" w:rsidRDefault="00782B55" w:rsidP="00097C32">
      <w:pPr>
        <w:pStyle w:val="Paragraphedeliste"/>
        <w:numPr>
          <w:ilvl w:val="0"/>
          <w:numId w:val="5"/>
        </w:numPr>
        <w:spacing w:after="120"/>
        <w:ind w:left="426" w:hanging="284"/>
        <w:contextualSpacing w:val="0"/>
        <w:rPr>
          <w:sz w:val="23"/>
          <w:szCs w:val="23"/>
        </w:rPr>
      </w:pPr>
      <w:r w:rsidRPr="00E17124">
        <w:rPr>
          <w:sz w:val="23"/>
          <w:szCs w:val="23"/>
        </w:rPr>
        <w:t xml:space="preserve">ESPACE transmet régulièrement de l'information à ses membres. </w:t>
      </w:r>
    </w:p>
    <w:p w:rsidR="00782B55" w:rsidRPr="00E17124" w:rsidRDefault="00782B55" w:rsidP="00097C32">
      <w:pPr>
        <w:pStyle w:val="Paragraphedeliste"/>
        <w:numPr>
          <w:ilvl w:val="0"/>
          <w:numId w:val="5"/>
        </w:numPr>
        <w:spacing w:after="120"/>
        <w:ind w:left="426" w:hanging="284"/>
        <w:contextualSpacing w:val="0"/>
        <w:rPr>
          <w:sz w:val="23"/>
          <w:szCs w:val="23"/>
        </w:rPr>
      </w:pPr>
      <w:r w:rsidRPr="00E17124">
        <w:rPr>
          <w:sz w:val="23"/>
          <w:szCs w:val="23"/>
        </w:rPr>
        <w:t xml:space="preserve">La communauté est consultée sur les activités d'ESPACE, notamment à travers les questionnaires d'évaluation remplis par les </w:t>
      </w:r>
      <w:r w:rsidRPr="00E17124">
        <w:rPr>
          <w:bCs/>
          <w:color w:val="000000"/>
          <w:sz w:val="23"/>
          <w:szCs w:val="23"/>
        </w:rPr>
        <w:t>participante</w:t>
      </w:r>
      <w:r w:rsidR="00966FA4" w:rsidRPr="00E17124">
        <w:rPr>
          <w:bCs/>
          <w:color w:val="000000"/>
          <w:sz w:val="23"/>
          <w:szCs w:val="23"/>
        </w:rPr>
        <w:t>s</w:t>
      </w:r>
      <w:r w:rsidRPr="00E17124">
        <w:rPr>
          <w:bCs/>
          <w:color w:val="000000"/>
          <w:sz w:val="23"/>
          <w:szCs w:val="23"/>
        </w:rPr>
        <w:t xml:space="preserve"> et participants </w:t>
      </w:r>
      <w:r w:rsidR="00966FA4" w:rsidRPr="00E17124">
        <w:rPr>
          <w:bCs/>
          <w:color w:val="000000"/>
          <w:sz w:val="23"/>
          <w:szCs w:val="23"/>
        </w:rPr>
        <w:t xml:space="preserve">à nos ateliers. Les réponses reçues à travers ces évaluations permettent de continuer à adapter nos activités aux besoins de la communauté. </w:t>
      </w:r>
    </w:p>
    <w:p w:rsidR="00966FA4" w:rsidRPr="00E17124" w:rsidRDefault="00966FA4" w:rsidP="00097C32">
      <w:pPr>
        <w:pStyle w:val="Paragraphedeliste"/>
        <w:numPr>
          <w:ilvl w:val="0"/>
          <w:numId w:val="5"/>
        </w:numPr>
        <w:spacing w:after="120"/>
        <w:ind w:left="426" w:hanging="284"/>
        <w:contextualSpacing w:val="0"/>
        <w:rPr>
          <w:sz w:val="23"/>
          <w:szCs w:val="23"/>
        </w:rPr>
      </w:pPr>
      <w:r w:rsidRPr="00E17124">
        <w:rPr>
          <w:sz w:val="23"/>
          <w:szCs w:val="23"/>
        </w:rPr>
        <w:t xml:space="preserve">ESPACE met en place des </w:t>
      </w:r>
      <w:r w:rsidR="00707E8C" w:rsidRPr="00E17124">
        <w:rPr>
          <w:sz w:val="23"/>
          <w:szCs w:val="23"/>
        </w:rPr>
        <w:t xml:space="preserve">moyens </w:t>
      </w:r>
      <w:r w:rsidRPr="00E17124">
        <w:rPr>
          <w:sz w:val="23"/>
          <w:szCs w:val="23"/>
        </w:rPr>
        <w:t xml:space="preserve">de reconnaissance pour ces militantes, militants et bénévoles. </w:t>
      </w:r>
    </w:p>
    <w:p w:rsidR="00460419" w:rsidRPr="00E17124" w:rsidRDefault="00460419" w:rsidP="00097C32">
      <w:pPr>
        <w:pStyle w:val="Paragraphedeliste"/>
        <w:numPr>
          <w:ilvl w:val="0"/>
          <w:numId w:val="5"/>
        </w:numPr>
        <w:spacing w:after="120"/>
        <w:ind w:left="426" w:hanging="284"/>
        <w:contextualSpacing w:val="0"/>
        <w:rPr>
          <w:sz w:val="23"/>
          <w:szCs w:val="23"/>
        </w:rPr>
      </w:pPr>
      <w:r w:rsidRPr="00E17124">
        <w:rPr>
          <w:sz w:val="23"/>
          <w:szCs w:val="23"/>
        </w:rPr>
        <w:t xml:space="preserve">ESPACE offre des activités d’éducation populaire et de formation à ses membres. </w:t>
      </w:r>
    </w:p>
    <w:p w:rsidR="00966FA4" w:rsidRPr="00E17124" w:rsidRDefault="00966FA4" w:rsidP="00707E8C">
      <w:pPr>
        <w:pStyle w:val="Paragraphedeliste"/>
        <w:ind w:left="426"/>
        <w:rPr>
          <w:sz w:val="23"/>
          <w:szCs w:val="23"/>
        </w:rPr>
      </w:pPr>
    </w:p>
    <w:p w:rsidR="00097C32" w:rsidRPr="00E17124" w:rsidRDefault="00097C32" w:rsidP="00707E8C">
      <w:pPr>
        <w:pStyle w:val="Paragraphedeliste"/>
        <w:ind w:left="426"/>
        <w:rPr>
          <w:sz w:val="23"/>
          <w:szCs w:val="23"/>
        </w:rPr>
      </w:pPr>
    </w:p>
    <w:p w:rsidR="00097C32" w:rsidRPr="00DF148B" w:rsidRDefault="00097C32" w:rsidP="00097C32">
      <w:pPr>
        <w:pStyle w:val="Paragraphedeliste"/>
        <w:numPr>
          <w:ilvl w:val="0"/>
          <w:numId w:val="1"/>
        </w:numPr>
        <w:ind w:left="142"/>
        <w:rPr>
          <w:b/>
          <w:sz w:val="28"/>
          <w:szCs w:val="28"/>
        </w:rPr>
      </w:pPr>
      <w:r w:rsidRPr="00DF148B">
        <w:rPr>
          <w:b/>
          <w:sz w:val="28"/>
          <w:szCs w:val="28"/>
        </w:rPr>
        <w:t>Être autonome de mission, de pratiques, d’approches et d’orientations</w:t>
      </w:r>
    </w:p>
    <w:p w:rsidR="00097C32" w:rsidRPr="00E17124" w:rsidRDefault="00097C32" w:rsidP="00097C32">
      <w:pPr>
        <w:pStyle w:val="Paragraphedeliste"/>
        <w:ind w:left="142"/>
        <w:rPr>
          <w:sz w:val="23"/>
          <w:szCs w:val="23"/>
        </w:rPr>
      </w:pPr>
    </w:p>
    <w:p w:rsidR="00097C32" w:rsidRPr="00E17124" w:rsidRDefault="006E6248" w:rsidP="0014437E">
      <w:pPr>
        <w:pStyle w:val="Paragraphedeliste"/>
        <w:numPr>
          <w:ilvl w:val="0"/>
          <w:numId w:val="7"/>
        </w:numPr>
        <w:spacing w:after="120"/>
        <w:ind w:left="425" w:hanging="284"/>
        <w:contextualSpacing w:val="0"/>
        <w:rPr>
          <w:sz w:val="23"/>
          <w:szCs w:val="23"/>
        </w:rPr>
      </w:pPr>
      <w:r w:rsidRPr="00E17124">
        <w:rPr>
          <w:bCs/>
          <w:sz w:val="23"/>
          <w:szCs w:val="23"/>
        </w:rPr>
        <w:t xml:space="preserve">Les membres d'ESPACE définissent eux-mêmes la mission et les orientations de l’organisme, indépendamment </w:t>
      </w:r>
      <w:r w:rsidR="00460419" w:rsidRPr="00E17124">
        <w:rPr>
          <w:bCs/>
          <w:sz w:val="23"/>
          <w:szCs w:val="23"/>
        </w:rPr>
        <w:t xml:space="preserve">des programmes du réseau public et </w:t>
      </w:r>
      <w:r w:rsidRPr="00E17124">
        <w:rPr>
          <w:bCs/>
          <w:sz w:val="23"/>
          <w:szCs w:val="23"/>
        </w:rPr>
        <w:t xml:space="preserve">des politiques </w:t>
      </w:r>
      <w:r w:rsidR="00460419" w:rsidRPr="00E17124">
        <w:rPr>
          <w:bCs/>
          <w:sz w:val="23"/>
          <w:szCs w:val="23"/>
        </w:rPr>
        <w:t xml:space="preserve">et priorités </w:t>
      </w:r>
      <w:r w:rsidRPr="00E17124">
        <w:rPr>
          <w:bCs/>
          <w:sz w:val="23"/>
          <w:szCs w:val="23"/>
        </w:rPr>
        <w:t xml:space="preserve">de l’État. </w:t>
      </w:r>
    </w:p>
    <w:p w:rsidR="006E6248" w:rsidRPr="00E17124" w:rsidRDefault="006E6248" w:rsidP="0014437E">
      <w:pPr>
        <w:pStyle w:val="Default"/>
        <w:numPr>
          <w:ilvl w:val="0"/>
          <w:numId w:val="7"/>
        </w:numPr>
        <w:spacing w:after="120"/>
        <w:ind w:left="425"/>
        <w:jc w:val="both"/>
        <w:rPr>
          <w:rFonts w:ascii="Garamond" w:hAnsi="Garamond"/>
          <w:sz w:val="23"/>
          <w:szCs w:val="23"/>
        </w:rPr>
      </w:pPr>
      <w:r w:rsidRPr="00E17124">
        <w:rPr>
          <w:rFonts w:ascii="Garamond" w:hAnsi="Garamond"/>
          <w:sz w:val="23"/>
          <w:szCs w:val="23"/>
        </w:rPr>
        <w:t xml:space="preserve">Les membres d'ESPACE prennent leurs décisions au sein d’instances démocratiques telles que l'Assemblée générale et les rencontres de Collective. </w:t>
      </w:r>
    </w:p>
    <w:p w:rsidR="006E6248" w:rsidRPr="00E17124" w:rsidRDefault="00801098" w:rsidP="0014437E">
      <w:pPr>
        <w:pStyle w:val="Paragraphedeliste"/>
        <w:numPr>
          <w:ilvl w:val="0"/>
          <w:numId w:val="7"/>
        </w:numPr>
        <w:spacing w:after="120"/>
        <w:ind w:left="425" w:hanging="284"/>
        <w:contextualSpacing w:val="0"/>
        <w:rPr>
          <w:sz w:val="23"/>
          <w:szCs w:val="23"/>
        </w:rPr>
      </w:pPr>
      <w:r w:rsidRPr="00E17124">
        <w:rPr>
          <w:sz w:val="23"/>
          <w:szCs w:val="23"/>
        </w:rPr>
        <w:t xml:space="preserve">Comme </w:t>
      </w:r>
      <w:r w:rsidR="006E6248" w:rsidRPr="00E17124">
        <w:rPr>
          <w:sz w:val="23"/>
          <w:szCs w:val="23"/>
        </w:rPr>
        <w:t xml:space="preserve">ESPACE </w:t>
      </w:r>
      <w:r w:rsidRPr="00E17124">
        <w:rPr>
          <w:sz w:val="23"/>
          <w:szCs w:val="23"/>
        </w:rPr>
        <w:t xml:space="preserve">participe à la vie associative du Regroupement des organismes ESPACE du Québec (ROEQ), il </w:t>
      </w:r>
      <w:r w:rsidR="006E6248" w:rsidRPr="00E17124">
        <w:rPr>
          <w:sz w:val="23"/>
          <w:szCs w:val="23"/>
        </w:rPr>
        <w:t>est parti</w:t>
      </w:r>
      <w:r w:rsidRPr="00E17124">
        <w:rPr>
          <w:sz w:val="23"/>
          <w:szCs w:val="23"/>
        </w:rPr>
        <w:t xml:space="preserve">e prenante et solidaire des décisions de son regroupement. Celui-ci  prend des décisions avec l'ensemble des organismes ESPACE dans le cadre d’une approche consensuelle et démocratique. Le ROEQ </w:t>
      </w:r>
      <w:r w:rsidR="006E6248" w:rsidRPr="00E17124">
        <w:rPr>
          <w:sz w:val="23"/>
          <w:szCs w:val="23"/>
        </w:rPr>
        <w:t>voit à l'actualisation du programme éducatif ESPACE et au développement d'outils en prévention de la violence faite aux enfants</w:t>
      </w:r>
      <w:r w:rsidRPr="00E17124">
        <w:rPr>
          <w:sz w:val="23"/>
          <w:szCs w:val="23"/>
        </w:rPr>
        <w:t xml:space="preserve"> utilisés par tous les organismes ESPACE</w:t>
      </w:r>
      <w:r w:rsidR="006E6248" w:rsidRPr="00E17124">
        <w:rPr>
          <w:sz w:val="23"/>
          <w:szCs w:val="23"/>
        </w:rPr>
        <w:t xml:space="preserve">. </w:t>
      </w:r>
    </w:p>
    <w:p w:rsidR="00097C32" w:rsidRPr="00E17124" w:rsidRDefault="005D149D" w:rsidP="0014437E">
      <w:pPr>
        <w:pStyle w:val="Paragraphedeliste"/>
        <w:numPr>
          <w:ilvl w:val="0"/>
          <w:numId w:val="7"/>
        </w:numPr>
        <w:spacing w:after="120"/>
        <w:ind w:left="425" w:hanging="284"/>
        <w:contextualSpacing w:val="0"/>
        <w:rPr>
          <w:color w:val="000000" w:themeColor="text1"/>
          <w:sz w:val="23"/>
          <w:szCs w:val="23"/>
        </w:rPr>
      </w:pPr>
      <w:r w:rsidRPr="00E17124">
        <w:rPr>
          <w:bCs/>
          <w:color w:val="000000" w:themeColor="text1"/>
          <w:sz w:val="23"/>
          <w:szCs w:val="23"/>
        </w:rPr>
        <w:lastRenderedPageBreak/>
        <w:t xml:space="preserve">Les décisions d'ESPACE sont prises de façon démocratique par sa Collective et ses membres, ce qui signifie que les services et les activités d'ESPACE </w:t>
      </w:r>
      <w:r w:rsidR="00E17124">
        <w:rPr>
          <w:bCs/>
          <w:color w:val="000000" w:themeColor="text1"/>
          <w:sz w:val="23"/>
          <w:szCs w:val="23"/>
        </w:rPr>
        <w:t xml:space="preserve">répondent à ses objectifs d’action communautaire autonome et non, </w:t>
      </w:r>
      <w:r w:rsidRPr="00E17124">
        <w:rPr>
          <w:bCs/>
          <w:color w:val="000000" w:themeColor="text1"/>
          <w:sz w:val="23"/>
          <w:szCs w:val="23"/>
        </w:rPr>
        <w:t>à des orientations ministérielles.</w:t>
      </w:r>
    </w:p>
    <w:p w:rsidR="00080E3C" w:rsidRPr="00E17124" w:rsidRDefault="00080E3C" w:rsidP="0014437E">
      <w:pPr>
        <w:pStyle w:val="Paragraphedeliste"/>
        <w:numPr>
          <w:ilvl w:val="0"/>
          <w:numId w:val="7"/>
        </w:numPr>
        <w:spacing w:after="120"/>
        <w:ind w:left="425" w:hanging="284"/>
        <w:contextualSpacing w:val="0"/>
        <w:rPr>
          <w:color w:val="000000" w:themeColor="text1"/>
          <w:sz w:val="23"/>
          <w:szCs w:val="23"/>
        </w:rPr>
      </w:pPr>
      <w:r w:rsidRPr="00E17124">
        <w:rPr>
          <w:bCs/>
          <w:color w:val="000000" w:themeColor="text1"/>
          <w:sz w:val="23"/>
          <w:szCs w:val="23"/>
        </w:rPr>
        <w:t xml:space="preserve">ESPACE définit lui-même les règles et les normes qui encadrent la conduite de ses actions. </w:t>
      </w:r>
    </w:p>
    <w:p w:rsidR="00EA592A" w:rsidRPr="00E17124" w:rsidRDefault="00EA592A" w:rsidP="0014437E">
      <w:pPr>
        <w:pStyle w:val="Paragraphedeliste"/>
        <w:ind w:left="426"/>
        <w:rPr>
          <w:color w:val="000000" w:themeColor="text1"/>
          <w:sz w:val="23"/>
          <w:szCs w:val="23"/>
        </w:rPr>
      </w:pPr>
    </w:p>
    <w:p w:rsidR="00153DB7" w:rsidRPr="00E17124" w:rsidRDefault="00153DB7" w:rsidP="0014437E">
      <w:pPr>
        <w:pStyle w:val="Paragraphedeliste"/>
        <w:ind w:left="426"/>
        <w:rPr>
          <w:color w:val="000000" w:themeColor="text1"/>
          <w:sz w:val="23"/>
          <w:szCs w:val="23"/>
        </w:rPr>
      </w:pPr>
    </w:p>
    <w:p w:rsidR="0014437E" w:rsidRPr="00DF148B" w:rsidRDefault="0014437E" w:rsidP="0014437E">
      <w:pPr>
        <w:pStyle w:val="Paragraphedeliste"/>
        <w:numPr>
          <w:ilvl w:val="0"/>
          <w:numId w:val="1"/>
        </w:numPr>
        <w:ind w:left="142"/>
        <w:rPr>
          <w:b/>
          <w:color w:val="000000" w:themeColor="text1"/>
          <w:sz w:val="28"/>
          <w:szCs w:val="28"/>
        </w:rPr>
      </w:pPr>
      <w:r w:rsidRPr="00DF148B">
        <w:rPr>
          <w:b/>
          <w:sz w:val="28"/>
          <w:szCs w:val="28"/>
        </w:rPr>
        <w:t>Avoir été constitué à l’initiative des gens de la communauté</w:t>
      </w:r>
    </w:p>
    <w:p w:rsidR="00097C32" w:rsidRPr="00E17124" w:rsidRDefault="00097C32" w:rsidP="00097C32">
      <w:pPr>
        <w:pStyle w:val="Paragraphedeliste"/>
        <w:ind w:left="142"/>
        <w:rPr>
          <w:color w:val="000000" w:themeColor="text1"/>
          <w:sz w:val="23"/>
          <w:szCs w:val="23"/>
        </w:rPr>
      </w:pPr>
    </w:p>
    <w:p w:rsidR="00097C32" w:rsidRPr="00E17124" w:rsidRDefault="0014437E" w:rsidP="004C7942">
      <w:pPr>
        <w:pStyle w:val="Paragraphedeliste"/>
        <w:numPr>
          <w:ilvl w:val="0"/>
          <w:numId w:val="9"/>
        </w:numPr>
        <w:spacing w:after="120"/>
        <w:ind w:left="426" w:hanging="284"/>
        <w:contextualSpacing w:val="0"/>
        <w:rPr>
          <w:sz w:val="23"/>
          <w:szCs w:val="23"/>
        </w:rPr>
      </w:pPr>
      <w:r w:rsidRPr="00E17124">
        <w:rPr>
          <w:sz w:val="23"/>
          <w:szCs w:val="23"/>
        </w:rPr>
        <w:t>ESPACE fut constitué par des citoyennes et des citoyens de la région qui désiraient agir pour prévenir la violence faite aux enfants dans l</w:t>
      </w:r>
      <w:r w:rsidR="00153DB7" w:rsidRPr="00E17124">
        <w:rPr>
          <w:sz w:val="23"/>
          <w:szCs w:val="23"/>
        </w:rPr>
        <w:t>eur</w:t>
      </w:r>
      <w:r w:rsidRPr="00E17124">
        <w:rPr>
          <w:sz w:val="23"/>
          <w:szCs w:val="23"/>
        </w:rPr>
        <w:t xml:space="preserve"> communauté. </w:t>
      </w:r>
    </w:p>
    <w:p w:rsidR="0014437E" w:rsidRPr="00E17124" w:rsidRDefault="0014437E" w:rsidP="004C7942">
      <w:pPr>
        <w:pStyle w:val="Paragraphedeliste"/>
        <w:numPr>
          <w:ilvl w:val="0"/>
          <w:numId w:val="9"/>
        </w:numPr>
        <w:spacing w:after="120"/>
        <w:ind w:left="426" w:hanging="284"/>
        <w:contextualSpacing w:val="0"/>
        <w:rPr>
          <w:color w:val="000000" w:themeColor="text1"/>
          <w:sz w:val="23"/>
          <w:szCs w:val="23"/>
        </w:rPr>
      </w:pPr>
      <w:r w:rsidRPr="00E17124">
        <w:rPr>
          <w:bCs/>
          <w:color w:val="000000" w:themeColor="text1"/>
          <w:sz w:val="23"/>
          <w:szCs w:val="23"/>
        </w:rPr>
        <w:t xml:space="preserve">La mission et les mandats d'ESPACE ne relèvent pas, ne lui sont pas dictés ou imposés par une loi spéciale, un règlement, un objectif d’une instance ou d’un programme gouvernemental. </w:t>
      </w:r>
    </w:p>
    <w:p w:rsidR="0014437E" w:rsidRPr="00E17124" w:rsidRDefault="0014437E" w:rsidP="004C7942">
      <w:pPr>
        <w:pStyle w:val="Paragraphedeliste"/>
        <w:numPr>
          <w:ilvl w:val="0"/>
          <w:numId w:val="9"/>
        </w:numPr>
        <w:autoSpaceDE w:val="0"/>
        <w:autoSpaceDN w:val="0"/>
        <w:adjustRightInd w:val="0"/>
        <w:spacing w:after="120"/>
        <w:ind w:left="426" w:hanging="284"/>
        <w:contextualSpacing w:val="0"/>
        <w:rPr>
          <w:rFonts w:cs="Times New Roman"/>
          <w:color w:val="000000"/>
          <w:sz w:val="23"/>
          <w:szCs w:val="23"/>
        </w:rPr>
      </w:pPr>
      <w:r w:rsidRPr="00E17124">
        <w:rPr>
          <w:rFonts w:cs="Times New Roman"/>
          <w:color w:val="000000"/>
          <w:sz w:val="23"/>
          <w:szCs w:val="23"/>
        </w:rPr>
        <w:t xml:space="preserve">La mission d'ESPACE a été déterminée à l’origine par ses membres </w:t>
      </w:r>
      <w:proofErr w:type="gramStart"/>
      <w:r w:rsidRPr="00E17124">
        <w:rPr>
          <w:rFonts w:cs="Times New Roman"/>
          <w:color w:val="000000"/>
          <w:sz w:val="23"/>
          <w:szCs w:val="23"/>
        </w:rPr>
        <w:t>fondatrices</w:t>
      </w:r>
      <w:proofErr w:type="gramEnd"/>
      <w:r w:rsidRPr="00E17124">
        <w:rPr>
          <w:rFonts w:cs="Times New Roman"/>
          <w:color w:val="000000"/>
          <w:sz w:val="23"/>
          <w:szCs w:val="23"/>
        </w:rPr>
        <w:t xml:space="preserve">. </w:t>
      </w:r>
    </w:p>
    <w:p w:rsidR="0014437E" w:rsidRPr="00E17124" w:rsidRDefault="0014437E" w:rsidP="004C7942">
      <w:pPr>
        <w:pStyle w:val="Paragraphedeliste"/>
        <w:numPr>
          <w:ilvl w:val="0"/>
          <w:numId w:val="9"/>
        </w:numPr>
        <w:spacing w:after="120"/>
        <w:ind w:left="426" w:hanging="284"/>
        <w:contextualSpacing w:val="0"/>
        <w:rPr>
          <w:color w:val="000000" w:themeColor="text1"/>
          <w:sz w:val="23"/>
          <w:szCs w:val="23"/>
        </w:rPr>
      </w:pPr>
      <w:r w:rsidRPr="00E17124">
        <w:rPr>
          <w:bCs/>
          <w:sz w:val="23"/>
          <w:szCs w:val="23"/>
        </w:rPr>
        <w:t>Ce sont</w:t>
      </w:r>
      <w:r w:rsidRPr="00E17124">
        <w:rPr>
          <w:b/>
          <w:bCs/>
          <w:sz w:val="23"/>
          <w:szCs w:val="23"/>
        </w:rPr>
        <w:t xml:space="preserve"> </w:t>
      </w:r>
      <w:r w:rsidRPr="00E17124">
        <w:rPr>
          <w:bCs/>
          <w:sz w:val="23"/>
          <w:szCs w:val="23"/>
        </w:rPr>
        <w:t xml:space="preserve">les membres </w:t>
      </w:r>
      <w:proofErr w:type="gramStart"/>
      <w:r w:rsidRPr="00E17124">
        <w:rPr>
          <w:bCs/>
          <w:sz w:val="23"/>
          <w:szCs w:val="23"/>
        </w:rPr>
        <w:t>actuelles</w:t>
      </w:r>
      <w:proofErr w:type="gramEnd"/>
      <w:r w:rsidRPr="00E17124">
        <w:rPr>
          <w:bCs/>
          <w:sz w:val="23"/>
          <w:szCs w:val="23"/>
        </w:rPr>
        <w:t xml:space="preserve"> d'ESPACE qui ont le pouvoir de modifier la mission de l’organisme. </w:t>
      </w:r>
    </w:p>
    <w:p w:rsidR="0014437E" w:rsidRPr="00E17124" w:rsidRDefault="0014437E" w:rsidP="004C7942">
      <w:pPr>
        <w:pStyle w:val="Default"/>
        <w:numPr>
          <w:ilvl w:val="0"/>
          <w:numId w:val="9"/>
        </w:numPr>
        <w:spacing w:after="120"/>
        <w:ind w:left="426" w:hanging="284"/>
        <w:jc w:val="both"/>
        <w:rPr>
          <w:rFonts w:ascii="Garamond" w:hAnsi="Garamond"/>
          <w:sz w:val="23"/>
          <w:szCs w:val="23"/>
        </w:rPr>
      </w:pPr>
      <w:r w:rsidRPr="00E17124">
        <w:rPr>
          <w:rFonts w:ascii="Garamond" w:hAnsi="Garamond"/>
          <w:bCs/>
          <w:sz w:val="23"/>
          <w:szCs w:val="23"/>
        </w:rPr>
        <w:t xml:space="preserve">Les </w:t>
      </w:r>
      <w:r w:rsidR="004E024B" w:rsidRPr="00E17124">
        <w:rPr>
          <w:rFonts w:ascii="Garamond" w:hAnsi="Garamond"/>
          <w:bCs/>
          <w:sz w:val="23"/>
          <w:szCs w:val="23"/>
        </w:rPr>
        <w:t xml:space="preserve">orientations </w:t>
      </w:r>
      <w:r w:rsidRPr="00E17124">
        <w:rPr>
          <w:rFonts w:ascii="Garamond" w:hAnsi="Garamond"/>
          <w:bCs/>
          <w:sz w:val="23"/>
          <w:szCs w:val="23"/>
        </w:rPr>
        <w:t xml:space="preserve">d'ESPACE sont définis démocratiquement par ses membres à travers sa Collective et son Assemblée générale. </w:t>
      </w:r>
    </w:p>
    <w:p w:rsidR="00153DB7" w:rsidRPr="00E17124" w:rsidRDefault="00153DB7" w:rsidP="00153DB7">
      <w:pPr>
        <w:pStyle w:val="Default"/>
        <w:ind w:left="426"/>
        <w:jc w:val="both"/>
        <w:rPr>
          <w:rFonts w:ascii="Garamond" w:hAnsi="Garamond"/>
          <w:sz w:val="23"/>
          <w:szCs w:val="23"/>
        </w:rPr>
      </w:pPr>
    </w:p>
    <w:p w:rsidR="00153DB7" w:rsidRPr="00E17124" w:rsidRDefault="00153DB7" w:rsidP="00153DB7">
      <w:pPr>
        <w:pStyle w:val="Default"/>
        <w:ind w:left="426"/>
        <w:jc w:val="both"/>
        <w:rPr>
          <w:rFonts w:ascii="Garamond" w:hAnsi="Garamond"/>
          <w:sz w:val="23"/>
          <w:szCs w:val="23"/>
        </w:rPr>
      </w:pPr>
    </w:p>
    <w:p w:rsidR="00153DB7" w:rsidRPr="00DF148B" w:rsidRDefault="00153DB7" w:rsidP="00153DB7">
      <w:pPr>
        <w:pStyle w:val="Default"/>
        <w:numPr>
          <w:ilvl w:val="0"/>
          <w:numId w:val="1"/>
        </w:numPr>
        <w:ind w:left="142"/>
        <w:jc w:val="both"/>
        <w:rPr>
          <w:rFonts w:ascii="Garamond" w:hAnsi="Garamond"/>
          <w:b/>
          <w:sz w:val="28"/>
          <w:szCs w:val="28"/>
        </w:rPr>
      </w:pPr>
      <w:r w:rsidRPr="00DF148B">
        <w:rPr>
          <w:rFonts w:ascii="Garamond" w:hAnsi="Garamond"/>
          <w:b/>
          <w:sz w:val="28"/>
          <w:szCs w:val="28"/>
        </w:rPr>
        <w:t>Avoir une mission qui favorise la transformation sociale</w:t>
      </w:r>
    </w:p>
    <w:p w:rsidR="00097C32" w:rsidRPr="00E17124" w:rsidRDefault="00097C32" w:rsidP="00097C32">
      <w:pPr>
        <w:pStyle w:val="Paragraphedeliste"/>
        <w:ind w:left="142"/>
        <w:rPr>
          <w:color w:val="000000" w:themeColor="text1"/>
          <w:sz w:val="23"/>
          <w:szCs w:val="23"/>
        </w:rPr>
      </w:pPr>
    </w:p>
    <w:p w:rsidR="00663474" w:rsidRPr="00E17124" w:rsidRDefault="00663474"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La mission d'ESPACE est </w:t>
      </w:r>
      <w:r w:rsidR="00080E3C" w:rsidRPr="00E17124">
        <w:rPr>
          <w:color w:val="000000" w:themeColor="text1"/>
          <w:sz w:val="23"/>
          <w:szCs w:val="23"/>
        </w:rPr>
        <w:t xml:space="preserve">de permettre aux enfants de vivre une enfance sans violence. </w:t>
      </w:r>
      <w:r w:rsidRPr="00E17124">
        <w:rPr>
          <w:color w:val="000000" w:themeColor="text1"/>
          <w:sz w:val="23"/>
          <w:szCs w:val="23"/>
        </w:rPr>
        <w:t xml:space="preserve">Pour prévenir la violence, ESPACE agit sur les causes sociales et structurelles à l'origine de cette problématique, comme les inégalités de pouvoir. </w:t>
      </w:r>
      <w:r w:rsidR="0016233A" w:rsidRPr="00E17124">
        <w:rPr>
          <w:color w:val="000000" w:themeColor="text1"/>
          <w:sz w:val="23"/>
          <w:szCs w:val="23"/>
        </w:rPr>
        <w:t xml:space="preserve">En ce sens, ESPACE favorise des rapports égalitaires entre les travailleuses et travailleurs de l'organisme, </w:t>
      </w:r>
      <w:r w:rsidR="00E17124">
        <w:rPr>
          <w:color w:val="000000" w:themeColor="text1"/>
          <w:sz w:val="23"/>
          <w:szCs w:val="23"/>
        </w:rPr>
        <w:t xml:space="preserve">ses militantes et militants, </w:t>
      </w:r>
      <w:r w:rsidR="0016233A" w:rsidRPr="00E17124">
        <w:rPr>
          <w:color w:val="000000" w:themeColor="text1"/>
          <w:sz w:val="23"/>
          <w:szCs w:val="23"/>
        </w:rPr>
        <w:t xml:space="preserve">ainsi qu'avec les participantes et participants aux activités. </w:t>
      </w:r>
    </w:p>
    <w:p w:rsidR="00663474" w:rsidRPr="00E17124" w:rsidRDefault="00663474"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ESPACE met en place des stratégies qui </w:t>
      </w:r>
      <w:r w:rsidR="00080E3C" w:rsidRPr="00E17124">
        <w:rPr>
          <w:color w:val="000000" w:themeColor="text1"/>
          <w:sz w:val="23"/>
          <w:szCs w:val="23"/>
        </w:rPr>
        <w:t>mobilisent les enfants et l</w:t>
      </w:r>
      <w:r w:rsidRPr="00E17124">
        <w:rPr>
          <w:color w:val="000000" w:themeColor="text1"/>
          <w:sz w:val="23"/>
          <w:szCs w:val="23"/>
        </w:rPr>
        <w:t xml:space="preserve">es adultes de leur entourage dans la </w:t>
      </w:r>
      <w:r w:rsidR="00080E3C" w:rsidRPr="00E17124">
        <w:rPr>
          <w:color w:val="000000" w:themeColor="text1"/>
          <w:sz w:val="23"/>
          <w:szCs w:val="23"/>
        </w:rPr>
        <w:t xml:space="preserve">lutte contre </w:t>
      </w:r>
      <w:r w:rsidRPr="00E17124">
        <w:rPr>
          <w:color w:val="000000" w:themeColor="text1"/>
          <w:sz w:val="23"/>
          <w:szCs w:val="23"/>
        </w:rPr>
        <w:t>la violence faite aux enfants</w:t>
      </w:r>
      <w:r w:rsidR="00E17124">
        <w:rPr>
          <w:color w:val="000000" w:themeColor="text1"/>
          <w:sz w:val="23"/>
          <w:szCs w:val="23"/>
        </w:rPr>
        <w:t xml:space="preserve"> par le développement du pouvoir d’agir</w:t>
      </w:r>
      <w:r w:rsidRPr="00E17124">
        <w:rPr>
          <w:color w:val="000000" w:themeColor="text1"/>
          <w:sz w:val="23"/>
          <w:szCs w:val="23"/>
        </w:rPr>
        <w:t xml:space="preserve">. </w:t>
      </w:r>
    </w:p>
    <w:p w:rsidR="00663474" w:rsidRPr="00E17124" w:rsidRDefault="0016233A"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Avec une analyse féminis</w:t>
      </w:r>
      <w:r w:rsidR="00080E3C" w:rsidRPr="00E17124">
        <w:rPr>
          <w:color w:val="000000" w:themeColor="text1"/>
          <w:sz w:val="23"/>
          <w:szCs w:val="23"/>
        </w:rPr>
        <w:t>t</w:t>
      </w:r>
      <w:r w:rsidRPr="00E17124">
        <w:rPr>
          <w:color w:val="000000" w:themeColor="text1"/>
          <w:sz w:val="23"/>
          <w:szCs w:val="23"/>
        </w:rPr>
        <w:t>e et communautaire, l</w:t>
      </w:r>
      <w:r w:rsidR="00663474" w:rsidRPr="00E17124">
        <w:rPr>
          <w:color w:val="000000" w:themeColor="text1"/>
          <w:sz w:val="23"/>
          <w:szCs w:val="23"/>
        </w:rPr>
        <w:t>es activités d'ESPACE sont principalement axées sur la sensibilisation, l'information et l'éducation</w:t>
      </w:r>
      <w:r w:rsidRPr="00E17124">
        <w:rPr>
          <w:color w:val="000000" w:themeColor="text1"/>
          <w:sz w:val="23"/>
          <w:szCs w:val="23"/>
        </w:rPr>
        <w:t xml:space="preserve"> pour lutter contre la violence faite aux enfants</w:t>
      </w:r>
      <w:r w:rsidR="00080E3C" w:rsidRPr="00E17124">
        <w:rPr>
          <w:color w:val="000000" w:themeColor="text1"/>
          <w:sz w:val="23"/>
          <w:szCs w:val="23"/>
        </w:rPr>
        <w:t xml:space="preserve"> et promouvoir des rapports égalitaires ainsi que le respect des droits de chacune et chacun</w:t>
      </w:r>
      <w:r w:rsidRPr="00E17124">
        <w:rPr>
          <w:color w:val="000000" w:themeColor="text1"/>
          <w:sz w:val="23"/>
          <w:szCs w:val="23"/>
        </w:rPr>
        <w:t>.</w:t>
      </w:r>
    </w:p>
    <w:p w:rsidR="004B0C1C" w:rsidRDefault="00663474"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Les droits fondamentaux des enfants</w:t>
      </w:r>
      <w:r w:rsidR="00080E3C" w:rsidRPr="00E17124">
        <w:rPr>
          <w:color w:val="000000" w:themeColor="text1"/>
          <w:sz w:val="23"/>
          <w:szCs w:val="23"/>
        </w:rPr>
        <w:t xml:space="preserve">, et le respect de ceux-ci, </w:t>
      </w:r>
      <w:r w:rsidRPr="00E17124">
        <w:rPr>
          <w:color w:val="000000" w:themeColor="text1"/>
          <w:sz w:val="23"/>
          <w:szCs w:val="23"/>
        </w:rPr>
        <w:t>sont à la base des ateliers qui leur sont offerts dans leurs milieux de vie</w:t>
      </w:r>
      <w:r w:rsidR="004B0C1C">
        <w:rPr>
          <w:color w:val="000000" w:themeColor="text1"/>
          <w:sz w:val="23"/>
          <w:szCs w:val="23"/>
        </w:rPr>
        <w:t>.</w:t>
      </w:r>
      <w:r w:rsidR="00CD24C1">
        <w:rPr>
          <w:color w:val="000000" w:themeColor="text1"/>
          <w:sz w:val="23"/>
          <w:szCs w:val="23"/>
        </w:rPr>
        <w:t xml:space="preserve"> </w:t>
      </w:r>
    </w:p>
    <w:p w:rsidR="00663474" w:rsidRPr="00E17124" w:rsidRDefault="004B0C1C" w:rsidP="00C42A40">
      <w:pPr>
        <w:pStyle w:val="Paragraphedeliste"/>
        <w:numPr>
          <w:ilvl w:val="0"/>
          <w:numId w:val="10"/>
        </w:numPr>
        <w:spacing w:after="120"/>
        <w:ind w:left="426" w:hanging="284"/>
        <w:contextualSpacing w:val="0"/>
        <w:rPr>
          <w:color w:val="000000" w:themeColor="text1"/>
          <w:sz w:val="23"/>
          <w:szCs w:val="23"/>
        </w:rPr>
      </w:pPr>
      <w:r>
        <w:rPr>
          <w:color w:val="000000" w:themeColor="text1"/>
          <w:sz w:val="23"/>
          <w:szCs w:val="23"/>
        </w:rPr>
        <w:t xml:space="preserve">Les activités d’ESPACE permettent de développer des </w:t>
      </w:r>
      <w:r w:rsidR="00CD24C1">
        <w:rPr>
          <w:color w:val="000000" w:themeColor="text1"/>
          <w:sz w:val="23"/>
          <w:szCs w:val="23"/>
        </w:rPr>
        <w:t xml:space="preserve">stratégies pour contrer les facteurs de vulnérabilité des enfants. </w:t>
      </w:r>
      <w:r w:rsidR="00663474" w:rsidRPr="00E17124">
        <w:rPr>
          <w:color w:val="000000" w:themeColor="text1"/>
          <w:sz w:val="23"/>
          <w:szCs w:val="23"/>
        </w:rPr>
        <w:t xml:space="preserve"> </w:t>
      </w:r>
    </w:p>
    <w:p w:rsidR="00663474" w:rsidRPr="00E17124" w:rsidRDefault="00663474"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ESPACE s'implique aussi sur des questions d'ordre sociétal et prend position sur divers enjeux sociaux, tels que la sexualisation précoce des enfants, la pauvreté, etc. </w:t>
      </w:r>
    </w:p>
    <w:p w:rsidR="0016233A" w:rsidRPr="00E17124" w:rsidRDefault="00663474"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À travers ses ateliers</w:t>
      </w:r>
      <w:r w:rsidR="0016233A" w:rsidRPr="00E17124">
        <w:rPr>
          <w:color w:val="000000" w:themeColor="text1"/>
          <w:sz w:val="23"/>
          <w:szCs w:val="23"/>
        </w:rPr>
        <w:t xml:space="preserve">, ESPACE mobilise les citoyennes et les citoyens des communautés pour qu'elles-ils puissent </w:t>
      </w:r>
      <w:r w:rsidR="00D756B8" w:rsidRPr="00E17124">
        <w:rPr>
          <w:color w:val="000000" w:themeColor="text1"/>
          <w:sz w:val="23"/>
          <w:szCs w:val="23"/>
        </w:rPr>
        <w:t xml:space="preserve">prévenir </w:t>
      </w:r>
      <w:r w:rsidR="0016233A" w:rsidRPr="00E17124">
        <w:rPr>
          <w:color w:val="000000" w:themeColor="text1"/>
          <w:sz w:val="23"/>
          <w:szCs w:val="23"/>
        </w:rPr>
        <w:t xml:space="preserve">la violence faite aux enfants. Les ateliers d'ESPACE visent à </w:t>
      </w:r>
      <w:r w:rsidR="00D756B8" w:rsidRPr="00E17124">
        <w:rPr>
          <w:color w:val="000000" w:themeColor="text1"/>
          <w:sz w:val="23"/>
          <w:szCs w:val="23"/>
        </w:rPr>
        <w:t>augmenter le</w:t>
      </w:r>
      <w:r w:rsidR="0016233A" w:rsidRPr="00E17124">
        <w:rPr>
          <w:color w:val="000000" w:themeColor="text1"/>
          <w:sz w:val="23"/>
          <w:szCs w:val="23"/>
        </w:rPr>
        <w:t xml:space="preserve"> pouvoir d'agir </w:t>
      </w:r>
      <w:r w:rsidR="00D756B8" w:rsidRPr="00E17124">
        <w:rPr>
          <w:color w:val="000000" w:themeColor="text1"/>
          <w:sz w:val="23"/>
          <w:szCs w:val="23"/>
        </w:rPr>
        <w:t>des</w:t>
      </w:r>
      <w:r w:rsidR="0016233A" w:rsidRPr="00E17124">
        <w:rPr>
          <w:color w:val="000000" w:themeColor="text1"/>
          <w:sz w:val="23"/>
          <w:szCs w:val="23"/>
        </w:rPr>
        <w:t xml:space="preserve"> enfants, </w:t>
      </w:r>
      <w:r w:rsidR="00D756B8" w:rsidRPr="00E17124">
        <w:rPr>
          <w:color w:val="000000" w:themeColor="text1"/>
          <w:sz w:val="23"/>
          <w:szCs w:val="23"/>
        </w:rPr>
        <w:t>des</w:t>
      </w:r>
      <w:r w:rsidR="0016233A" w:rsidRPr="00E17124">
        <w:rPr>
          <w:color w:val="000000" w:themeColor="text1"/>
          <w:sz w:val="23"/>
          <w:szCs w:val="23"/>
        </w:rPr>
        <w:t xml:space="preserve"> parents, </w:t>
      </w:r>
      <w:r w:rsidR="00D756B8" w:rsidRPr="00E17124">
        <w:rPr>
          <w:color w:val="000000" w:themeColor="text1"/>
          <w:sz w:val="23"/>
          <w:szCs w:val="23"/>
        </w:rPr>
        <w:t>du</w:t>
      </w:r>
      <w:r w:rsidR="0016233A" w:rsidRPr="00E17124">
        <w:rPr>
          <w:color w:val="000000" w:themeColor="text1"/>
          <w:sz w:val="23"/>
          <w:szCs w:val="23"/>
        </w:rPr>
        <w:t xml:space="preserve"> personnel éducatifs et </w:t>
      </w:r>
      <w:r w:rsidR="00D756B8" w:rsidRPr="00E17124">
        <w:rPr>
          <w:color w:val="000000" w:themeColor="text1"/>
          <w:sz w:val="23"/>
          <w:szCs w:val="23"/>
        </w:rPr>
        <w:t>des</w:t>
      </w:r>
      <w:r w:rsidR="0016233A" w:rsidRPr="00E17124">
        <w:rPr>
          <w:color w:val="000000" w:themeColor="text1"/>
          <w:sz w:val="23"/>
          <w:szCs w:val="23"/>
        </w:rPr>
        <w:t xml:space="preserve"> citoyennes et citoyens de la communauté. </w:t>
      </w:r>
      <w:r w:rsidRPr="00E17124">
        <w:rPr>
          <w:color w:val="000000" w:themeColor="text1"/>
          <w:sz w:val="23"/>
          <w:szCs w:val="23"/>
        </w:rPr>
        <w:t xml:space="preserve"> </w:t>
      </w:r>
    </w:p>
    <w:p w:rsidR="00D756B8" w:rsidRDefault="00D756B8"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lastRenderedPageBreak/>
        <w:t xml:space="preserve">ESPACE développe l’esprit et l’analyse critique face aux rapports adultes-enfants, met de l’avant la coopération entre les personne plutôt que la compétition et propose un fonctionnement non-hiérarchique. </w:t>
      </w:r>
    </w:p>
    <w:p w:rsidR="004B0C1C" w:rsidRPr="00E17124" w:rsidRDefault="004B0C1C" w:rsidP="00C42A40">
      <w:pPr>
        <w:pStyle w:val="Paragraphedeliste"/>
        <w:numPr>
          <w:ilvl w:val="0"/>
          <w:numId w:val="10"/>
        </w:numPr>
        <w:spacing w:after="120"/>
        <w:ind w:left="426" w:hanging="284"/>
        <w:contextualSpacing w:val="0"/>
        <w:rPr>
          <w:color w:val="000000" w:themeColor="text1"/>
          <w:sz w:val="23"/>
          <w:szCs w:val="23"/>
        </w:rPr>
      </w:pPr>
      <w:r>
        <w:rPr>
          <w:color w:val="000000" w:themeColor="text1"/>
          <w:sz w:val="23"/>
          <w:szCs w:val="23"/>
        </w:rPr>
        <w:t xml:space="preserve">ESPACE encourage et soutient toute initiative des communautés </w:t>
      </w:r>
      <w:r w:rsidR="0006782E">
        <w:rPr>
          <w:color w:val="000000" w:themeColor="text1"/>
          <w:sz w:val="23"/>
          <w:szCs w:val="23"/>
        </w:rPr>
        <w:t xml:space="preserve">visant la prévention de la violence faite aux enfants, telle que la mise en place de comités. </w:t>
      </w:r>
      <w:bookmarkStart w:id="0" w:name="_GoBack"/>
      <w:bookmarkEnd w:id="0"/>
    </w:p>
    <w:p w:rsidR="0016233A" w:rsidRPr="00E17124" w:rsidRDefault="0016233A"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ESPACE est en mesure de constater les besoins des différents milieux de vie en matière de prévention de la violence faite aux enfants. C'est pourquoi, ESPACE participe à actualiser régulièrement les ateliers du programme ESPACE. </w:t>
      </w:r>
    </w:p>
    <w:p w:rsidR="0016233A" w:rsidRPr="00E17124" w:rsidRDefault="0016233A"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ESPACE offre ses activités gratuitement dans les milieux de vie des enfants</w:t>
      </w:r>
      <w:r w:rsidR="00D756B8" w:rsidRPr="00E17124">
        <w:rPr>
          <w:color w:val="000000" w:themeColor="text1"/>
          <w:sz w:val="23"/>
          <w:szCs w:val="23"/>
        </w:rPr>
        <w:t xml:space="preserve">, afin d’assurer l’accessibilité </w:t>
      </w:r>
      <w:r w:rsidR="004630F0" w:rsidRPr="00E17124">
        <w:rPr>
          <w:color w:val="000000" w:themeColor="text1"/>
          <w:sz w:val="23"/>
          <w:szCs w:val="23"/>
        </w:rPr>
        <w:t>à tous</w:t>
      </w:r>
      <w:r w:rsidRPr="00E17124">
        <w:rPr>
          <w:color w:val="000000" w:themeColor="text1"/>
          <w:sz w:val="23"/>
          <w:szCs w:val="23"/>
        </w:rPr>
        <w:t xml:space="preserve">. </w:t>
      </w:r>
    </w:p>
    <w:p w:rsidR="004E024B" w:rsidRPr="00E17124" w:rsidRDefault="0016233A"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ESPACE s'implique </w:t>
      </w:r>
      <w:r w:rsidR="008E083B" w:rsidRPr="00E17124">
        <w:rPr>
          <w:color w:val="000000" w:themeColor="text1"/>
          <w:sz w:val="23"/>
          <w:szCs w:val="23"/>
        </w:rPr>
        <w:t xml:space="preserve">et participe régulièrement à des actions visant une plus grande justice sociale. </w:t>
      </w:r>
    </w:p>
    <w:p w:rsidR="008E083B" w:rsidRPr="00E17124" w:rsidRDefault="008E083B" w:rsidP="00C42A40">
      <w:pPr>
        <w:pStyle w:val="Paragraphedeliste"/>
        <w:numPr>
          <w:ilvl w:val="0"/>
          <w:numId w:val="10"/>
        </w:numPr>
        <w:spacing w:after="120"/>
        <w:ind w:left="426" w:hanging="284"/>
        <w:contextualSpacing w:val="0"/>
        <w:rPr>
          <w:color w:val="000000" w:themeColor="text1"/>
          <w:sz w:val="23"/>
          <w:szCs w:val="23"/>
        </w:rPr>
      </w:pPr>
      <w:r w:rsidRPr="00E17124">
        <w:rPr>
          <w:color w:val="000000" w:themeColor="text1"/>
          <w:sz w:val="23"/>
          <w:szCs w:val="23"/>
        </w:rPr>
        <w:t xml:space="preserve">ESPACE intervient publiquement dans les médias (traditionnels et sociaux) pour sensibiliser, informer et conscientiser la population à la problématique de la violence faite aux enfants et aux droits des enfants. </w:t>
      </w:r>
    </w:p>
    <w:p w:rsidR="008E083B" w:rsidRPr="00E17124" w:rsidRDefault="008E083B" w:rsidP="00C42A40">
      <w:pPr>
        <w:pStyle w:val="Paragraphedeliste"/>
        <w:ind w:left="0"/>
        <w:rPr>
          <w:color w:val="000000" w:themeColor="text1"/>
          <w:sz w:val="23"/>
          <w:szCs w:val="23"/>
        </w:rPr>
      </w:pPr>
    </w:p>
    <w:p w:rsidR="00C42A40" w:rsidRPr="00E17124" w:rsidRDefault="00C42A40" w:rsidP="00C42A40">
      <w:pPr>
        <w:pStyle w:val="Paragraphedeliste"/>
        <w:ind w:left="0"/>
        <w:rPr>
          <w:color w:val="000000" w:themeColor="text1"/>
          <w:sz w:val="23"/>
          <w:szCs w:val="23"/>
        </w:rPr>
      </w:pPr>
    </w:p>
    <w:p w:rsidR="00C42A40" w:rsidRPr="008109DD" w:rsidRDefault="00C42A40" w:rsidP="00C42A40">
      <w:pPr>
        <w:pStyle w:val="Paragraphedeliste"/>
        <w:numPr>
          <w:ilvl w:val="0"/>
          <w:numId w:val="1"/>
        </w:numPr>
        <w:ind w:left="142"/>
        <w:rPr>
          <w:color w:val="000000" w:themeColor="text1"/>
          <w:szCs w:val="24"/>
        </w:rPr>
      </w:pPr>
      <w:r w:rsidRPr="00DF148B">
        <w:rPr>
          <w:rFonts w:eastAsia="Times New Roman"/>
          <w:b/>
          <w:bCs/>
          <w:color w:val="000000" w:themeColor="text1"/>
          <w:sz w:val="28"/>
          <w:szCs w:val="24"/>
          <w:lang w:eastAsia="fr-CA"/>
        </w:rPr>
        <w:t>L’organisme a des pratiques citoyennes et une approche globale</w:t>
      </w:r>
    </w:p>
    <w:p w:rsidR="00097C32" w:rsidRPr="00E17124" w:rsidRDefault="00097C32" w:rsidP="00097C32">
      <w:pPr>
        <w:pStyle w:val="Paragraphedeliste"/>
        <w:ind w:left="142"/>
        <w:rPr>
          <w:sz w:val="23"/>
          <w:szCs w:val="23"/>
        </w:rPr>
      </w:pPr>
    </w:p>
    <w:p w:rsidR="00DF148B" w:rsidRPr="00E17124" w:rsidRDefault="00DF148B" w:rsidP="008109DD">
      <w:pPr>
        <w:pStyle w:val="Default"/>
        <w:numPr>
          <w:ilvl w:val="0"/>
          <w:numId w:val="12"/>
        </w:numPr>
        <w:spacing w:after="120"/>
        <w:ind w:left="426" w:hanging="284"/>
        <w:jc w:val="both"/>
        <w:rPr>
          <w:rFonts w:ascii="Garamond" w:hAnsi="Garamond"/>
          <w:sz w:val="23"/>
          <w:szCs w:val="23"/>
        </w:rPr>
      </w:pPr>
      <w:r w:rsidRPr="00E17124">
        <w:rPr>
          <w:rFonts w:ascii="Garamond" w:hAnsi="Garamond"/>
          <w:bCs/>
          <w:sz w:val="23"/>
          <w:szCs w:val="23"/>
        </w:rPr>
        <w:t>L’approche d'ESPACE comporte une importante dimension collective</w:t>
      </w:r>
      <w:r w:rsidRPr="00E17124">
        <w:rPr>
          <w:rFonts w:ascii="Garamond" w:hAnsi="Garamond"/>
          <w:sz w:val="23"/>
          <w:szCs w:val="23"/>
        </w:rPr>
        <w:t xml:space="preserve"> car lorsque l'organisme sensibilise un milieu, il rencontre toutes les personnes de ce milieu. Par exemple, lorsque qu'ESPACE visite une école, il offre des ateliers au personnel enseignant, au personnel du service de garde, aux autres membres du personnel éducatif, aux parents et à toutes les classes d'enfants, de la maternelle à la sixième année. C'est alors toute une communauté qui est  mobilisée dans la prévention de la violence faite aux enfants.</w:t>
      </w:r>
    </w:p>
    <w:p w:rsidR="00EA170A" w:rsidRPr="00E17124" w:rsidRDefault="00EA170A" w:rsidP="008109DD">
      <w:pPr>
        <w:pStyle w:val="Default"/>
        <w:numPr>
          <w:ilvl w:val="0"/>
          <w:numId w:val="12"/>
        </w:numPr>
        <w:spacing w:after="120"/>
        <w:ind w:left="426" w:hanging="284"/>
        <w:jc w:val="both"/>
        <w:rPr>
          <w:rFonts w:ascii="Garamond" w:hAnsi="Garamond"/>
          <w:sz w:val="23"/>
          <w:szCs w:val="23"/>
        </w:rPr>
      </w:pPr>
      <w:r w:rsidRPr="00E17124">
        <w:rPr>
          <w:rFonts w:ascii="Garamond" w:hAnsi="Garamond"/>
          <w:sz w:val="23"/>
          <w:szCs w:val="23"/>
        </w:rPr>
        <w:t>Pour ESPACE, les enfants sont des citoyennes et des citoyens</w:t>
      </w:r>
      <w:r w:rsidR="001A55FB">
        <w:rPr>
          <w:rFonts w:ascii="Garamond" w:hAnsi="Garamond"/>
          <w:sz w:val="23"/>
          <w:szCs w:val="23"/>
        </w:rPr>
        <w:t xml:space="preserve"> à part entière</w:t>
      </w:r>
      <w:r w:rsidRPr="00E17124">
        <w:rPr>
          <w:rFonts w:ascii="Garamond" w:hAnsi="Garamond"/>
          <w:sz w:val="23"/>
          <w:szCs w:val="23"/>
        </w:rPr>
        <w:t xml:space="preserve">, qui ne sont pas que l’avenir de la société, mais aussi son présent. </w:t>
      </w:r>
    </w:p>
    <w:p w:rsidR="00DF148B" w:rsidRPr="00E17124" w:rsidRDefault="001A55FB" w:rsidP="008109DD">
      <w:pPr>
        <w:pStyle w:val="Paragraphedeliste"/>
        <w:numPr>
          <w:ilvl w:val="0"/>
          <w:numId w:val="11"/>
        </w:numPr>
        <w:spacing w:after="120"/>
        <w:ind w:left="426" w:hanging="284"/>
        <w:contextualSpacing w:val="0"/>
        <w:rPr>
          <w:sz w:val="23"/>
          <w:szCs w:val="23"/>
        </w:rPr>
      </w:pPr>
      <w:r>
        <w:rPr>
          <w:sz w:val="23"/>
          <w:szCs w:val="23"/>
        </w:rPr>
        <w:t>L’</w:t>
      </w:r>
      <w:r w:rsidR="00DF148B" w:rsidRPr="00E17124">
        <w:rPr>
          <w:sz w:val="23"/>
          <w:szCs w:val="23"/>
        </w:rPr>
        <w:t xml:space="preserve">analyse et </w:t>
      </w:r>
      <w:r>
        <w:rPr>
          <w:sz w:val="23"/>
          <w:szCs w:val="23"/>
        </w:rPr>
        <w:t xml:space="preserve">la </w:t>
      </w:r>
      <w:r w:rsidR="00DF148B" w:rsidRPr="00E17124">
        <w:rPr>
          <w:sz w:val="23"/>
          <w:szCs w:val="23"/>
        </w:rPr>
        <w:t xml:space="preserve">compréhension de la violence </w:t>
      </w:r>
      <w:r>
        <w:rPr>
          <w:sz w:val="23"/>
          <w:szCs w:val="23"/>
        </w:rPr>
        <w:t xml:space="preserve">d’ESPACE </w:t>
      </w:r>
      <w:r w:rsidR="00DF148B" w:rsidRPr="00E17124">
        <w:rPr>
          <w:sz w:val="23"/>
          <w:szCs w:val="23"/>
        </w:rPr>
        <w:t xml:space="preserve">amènent à aborder la prévention de façon globale, donc en traitant de toutes les formes de violence. Traiter une seule facette de violence à la fois ne permet pas de faire les liens avec les autres facettes qui ne sont, en somme, qu’une façon différente d’exprimer la domination. </w:t>
      </w:r>
      <w:r>
        <w:rPr>
          <w:sz w:val="23"/>
          <w:szCs w:val="23"/>
        </w:rPr>
        <w:t xml:space="preserve">ESPACE </w:t>
      </w:r>
      <w:r w:rsidR="00DF148B" w:rsidRPr="00E17124">
        <w:rPr>
          <w:sz w:val="23"/>
          <w:szCs w:val="23"/>
        </w:rPr>
        <w:t>parl</w:t>
      </w:r>
      <w:r>
        <w:rPr>
          <w:sz w:val="23"/>
          <w:szCs w:val="23"/>
        </w:rPr>
        <w:t>e</w:t>
      </w:r>
      <w:r w:rsidR="00DF148B" w:rsidRPr="00E17124">
        <w:rPr>
          <w:sz w:val="23"/>
          <w:szCs w:val="23"/>
        </w:rPr>
        <w:t xml:space="preserve"> de la violence entre enfants, mais aussi de celle des adultes à l’égard des enfants.</w:t>
      </w:r>
    </w:p>
    <w:p w:rsidR="00DF148B" w:rsidRPr="00E17124" w:rsidRDefault="001A55FB" w:rsidP="008109DD">
      <w:pPr>
        <w:pStyle w:val="Paragraphedeliste"/>
        <w:numPr>
          <w:ilvl w:val="0"/>
          <w:numId w:val="11"/>
        </w:numPr>
        <w:spacing w:after="120"/>
        <w:ind w:left="426" w:hanging="284"/>
        <w:contextualSpacing w:val="0"/>
        <w:rPr>
          <w:sz w:val="23"/>
          <w:szCs w:val="23"/>
        </w:rPr>
      </w:pPr>
      <w:r>
        <w:rPr>
          <w:sz w:val="23"/>
          <w:szCs w:val="23"/>
        </w:rPr>
        <w:t>Les</w:t>
      </w:r>
      <w:r w:rsidR="00DF148B" w:rsidRPr="00E17124">
        <w:rPr>
          <w:sz w:val="23"/>
          <w:szCs w:val="23"/>
        </w:rPr>
        <w:t xml:space="preserve"> stratégies de prévention </w:t>
      </w:r>
      <w:r>
        <w:rPr>
          <w:sz w:val="23"/>
          <w:szCs w:val="23"/>
        </w:rPr>
        <w:t xml:space="preserve">d’ESPACE </w:t>
      </w:r>
      <w:r w:rsidR="00DF148B" w:rsidRPr="00E17124">
        <w:rPr>
          <w:sz w:val="23"/>
          <w:szCs w:val="23"/>
        </w:rPr>
        <w:t xml:space="preserve">questionnent les inégalités de pouvoir entre les personnes. </w:t>
      </w:r>
      <w:r>
        <w:rPr>
          <w:sz w:val="23"/>
          <w:szCs w:val="23"/>
        </w:rPr>
        <w:t xml:space="preserve">ESPACE </w:t>
      </w:r>
      <w:r w:rsidR="00DF148B" w:rsidRPr="00E17124">
        <w:rPr>
          <w:sz w:val="23"/>
          <w:szCs w:val="23"/>
        </w:rPr>
        <w:t>travaill</w:t>
      </w:r>
      <w:r>
        <w:rPr>
          <w:sz w:val="23"/>
          <w:szCs w:val="23"/>
        </w:rPr>
        <w:t>e</w:t>
      </w:r>
      <w:r w:rsidR="00DF148B" w:rsidRPr="00E17124">
        <w:rPr>
          <w:sz w:val="23"/>
          <w:szCs w:val="23"/>
        </w:rPr>
        <w:t xml:space="preserve"> pour que les relations interpersonnelles soient basées sur le respect, l’égalité des droits, exemptes d’abus de pouvoir et de discrimination.</w:t>
      </w:r>
    </w:p>
    <w:p w:rsidR="00097C32" w:rsidRPr="00E17124" w:rsidRDefault="001A55FB" w:rsidP="008109DD">
      <w:pPr>
        <w:pStyle w:val="Paragraphedeliste"/>
        <w:numPr>
          <w:ilvl w:val="0"/>
          <w:numId w:val="11"/>
        </w:numPr>
        <w:spacing w:after="120"/>
        <w:ind w:left="426" w:hanging="284"/>
        <w:contextualSpacing w:val="0"/>
        <w:rPr>
          <w:sz w:val="23"/>
          <w:szCs w:val="23"/>
        </w:rPr>
      </w:pPr>
      <w:r>
        <w:rPr>
          <w:sz w:val="23"/>
          <w:szCs w:val="23"/>
        </w:rPr>
        <w:t>Le</w:t>
      </w:r>
      <w:r w:rsidR="00DF148B" w:rsidRPr="00E17124">
        <w:rPr>
          <w:sz w:val="23"/>
          <w:szCs w:val="23"/>
        </w:rPr>
        <w:t xml:space="preserve"> travail de sensibilisation et de mobilisation des communautés</w:t>
      </w:r>
      <w:r>
        <w:rPr>
          <w:sz w:val="23"/>
          <w:szCs w:val="23"/>
        </w:rPr>
        <w:t xml:space="preserve"> fait par ESPACE</w:t>
      </w:r>
      <w:r w:rsidR="00DF148B" w:rsidRPr="00E17124">
        <w:rPr>
          <w:sz w:val="23"/>
          <w:szCs w:val="23"/>
        </w:rPr>
        <w:t>, via le milieu de vie des enfants, s’inscrit dans une perspective de changement social, essentiel afin d’éliminer la violence ou, du moins, faire que les milieux de vie deviennent minés pour les agresseurs.</w:t>
      </w:r>
      <w:r w:rsidR="006948E4" w:rsidRPr="00E17124">
        <w:rPr>
          <w:sz w:val="23"/>
          <w:szCs w:val="23"/>
        </w:rPr>
        <w:t xml:space="preserve"> Pour ce faire, ESPACE sensibilise l'ensemble d'un milieu de vie. Ainsi, toutes les personnes qui y </w:t>
      </w:r>
      <w:r w:rsidR="004630F0" w:rsidRPr="00E17124">
        <w:rPr>
          <w:sz w:val="23"/>
          <w:szCs w:val="23"/>
        </w:rPr>
        <w:t>sont impliquées ont une analyse</w:t>
      </w:r>
      <w:r w:rsidR="006948E4" w:rsidRPr="00E17124">
        <w:rPr>
          <w:sz w:val="23"/>
          <w:szCs w:val="23"/>
        </w:rPr>
        <w:t xml:space="preserve"> commune</w:t>
      </w:r>
      <w:r w:rsidR="004630F0" w:rsidRPr="00E17124">
        <w:rPr>
          <w:sz w:val="23"/>
          <w:szCs w:val="23"/>
        </w:rPr>
        <w:t xml:space="preserve"> et</w:t>
      </w:r>
      <w:r w:rsidR="006948E4" w:rsidRPr="00E17124">
        <w:rPr>
          <w:sz w:val="23"/>
          <w:szCs w:val="23"/>
        </w:rPr>
        <w:t xml:space="preserve"> développent</w:t>
      </w:r>
      <w:r w:rsidR="004630F0" w:rsidRPr="00E17124">
        <w:rPr>
          <w:sz w:val="23"/>
          <w:szCs w:val="23"/>
        </w:rPr>
        <w:t xml:space="preserve"> leur esprit critique</w:t>
      </w:r>
      <w:r w:rsidR="006948E4" w:rsidRPr="00E17124">
        <w:rPr>
          <w:sz w:val="23"/>
          <w:szCs w:val="23"/>
        </w:rPr>
        <w:t xml:space="preserve"> </w:t>
      </w:r>
      <w:r w:rsidR="004630F0" w:rsidRPr="00E17124">
        <w:rPr>
          <w:sz w:val="23"/>
          <w:szCs w:val="23"/>
        </w:rPr>
        <w:t xml:space="preserve">ainsi que </w:t>
      </w:r>
      <w:r w:rsidR="006948E4" w:rsidRPr="00E17124">
        <w:rPr>
          <w:sz w:val="23"/>
          <w:szCs w:val="23"/>
        </w:rPr>
        <w:t xml:space="preserve">des réseaux d'entraide pour prévenir la violence. </w:t>
      </w:r>
    </w:p>
    <w:p w:rsidR="00DF148B" w:rsidRPr="00E17124" w:rsidRDefault="00DF148B" w:rsidP="008109DD">
      <w:pPr>
        <w:pStyle w:val="Paragraphedeliste"/>
        <w:numPr>
          <w:ilvl w:val="0"/>
          <w:numId w:val="11"/>
        </w:numPr>
        <w:spacing w:after="120"/>
        <w:ind w:left="426" w:hanging="284"/>
        <w:contextualSpacing w:val="0"/>
        <w:rPr>
          <w:sz w:val="23"/>
          <w:szCs w:val="23"/>
        </w:rPr>
      </w:pPr>
      <w:r w:rsidRPr="00E17124">
        <w:rPr>
          <w:sz w:val="23"/>
          <w:szCs w:val="23"/>
        </w:rPr>
        <w:t xml:space="preserve">ESPACE a une structure de travail et un fonctionnement en Collective, </w:t>
      </w:r>
      <w:r w:rsidR="004630F0" w:rsidRPr="00E17124">
        <w:rPr>
          <w:sz w:val="23"/>
          <w:szCs w:val="23"/>
        </w:rPr>
        <w:t>ce qui signifie qu'il véhicule</w:t>
      </w:r>
      <w:r w:rsidRPr="00E17124">
        <w:rPr>
          <w:sz w:val="23"/>
          <w:szCs w:val="23"/>
        </w:rPr>
        <w:t xml:space="preserve"> des façons de faire démocratiques</w:t>
      </w:r>
      <w:r w:rsidR="004630F0" w:rsidRPr="00E17124">
        <w:rPr>
          <w:sz w:val="23"/>
          <w:szCs w:val="23"/>
        </w:rPr>
        <w:t xml:space="preserve"> et non-hiérarchique</w:t>
      </w:r>
      <w:r w:rsidR="001A55FB">
        <w:rPr>
          <w:sz w:val="23"/>
          <w:szCs w:val="23"/>
        </w:rPr>
        <w:t>s</w:t>
      </w:r>
      <w:r w:rsidRPr="00E17124">
        <w:rPr>
          <w:sz w:val="23"/>
          <w:szCs w:val="23"/>
        </w:rPr>
        <w:t xml:space="preserve">, en diminuant les rapports de pouvoir entre les travailleuses-travailleurs, les </w:t>
      </w:r>
      <w:r w:rsidR="004630F0" w:rsidRPr="00E17124">
        <w:rPr>
          <w:sz w:val="23"/>
          <w:szCs w:val="23"/>
        </w:rPr>
        <w:t>militantes</w:t>
      </w:r>
      <w:r w:rsidRPr="00E17124">
        <w:rPr>
          <w:sz w:val="23"/>
          <w:szCs w:val="23"/>
        </w:rPr>
        <w:t xml:space="preserve">-militants et avec les membres de la communauté. </w:t>
      </w:r>
    </w:p>
    <w:p w:rsidR="00EA170A" w:rsidRPr="00E17124" w:rsidRDefault="00EA170A" w:rsidP="008109DD">
      <w:pPr>
        <w:pStyle w:val="Paragraphedeliste"/>
        <w:numPr>
          <w:ilvl w:val="0"/>
          <w:numId w:val="11"/>
        </w:numPr>
        <w:spacing w:after="120"/>
        <w:ind w:left="426" w:hanging="284"/>
        <w:contextualSpacing w:val="0"/>
        <w:rPr>
          <w:sz w:val="23"/>
          <w:szCs w:val="23"/>
        </w:rPr>
      </w:pPr>
      <w:r w:rsidRPr="00E17124">
        <w:rPr>
          <w:sz w:val="23"/>
          <w:szCs w:val="23"/>
        </w:rPr>
        <w:lastRenderedPageBreak/>
        <w:t xml:space="preserve">À travers ses ateliers, ESPACE analyse avec les participantes et les participants les causes sociales de la violence et ce qui rend les enfants vulnérables à cette problématique. </w:t>
      </w:r>
    </w:p>
    <w:p w:rsidR="00DF148B" w:rsidRPr="00E17124" w:rsidRDefault="00EA170A" w:rsidP="008109DD">
      <w:pPr>
        <w:pStyle w:val="Paragraphedeliste"/>
        <w:numPr>
          <w:ilvl w:val="0"/>
          <w:numId w:val="11"/>
        </w:numPr>
        <w:spacing w:after="120"/>
        <w:ind w:left="426" w:hanging="284"/>
        <w:contextualSpacing w:val="0"/>
        <w:rPr>
          <w:sz w:val="23"/>
          <w:szCs w:val="23"/>
        </w:rPr>
      </w:pPr>
      <w:r w:rsidRPr="00E17124">
        <w:rPr>
          <w:sz w:val="23"/>
          <w:szCs w:val="23"/>
        </w:rPr>
        <w:t xml:space="preserve">Pour ESPACE, l’analyse est le point de départ; plus la compréhension du problème de la violence commise envers les enfants est précise, plus les mesures préventives sont efficaces. </w:t>
      </w:r>
    </w:p>
    <w:p w:rsidR="00EA170A" w:rsidRPr="00E17124" w:rsidRDefault="00EA170A" w:rsidP="008109DD">
      <w:pPr>
        <w:pStyle w:val="Paragraphedeliste"/>
        <w:numPr>
          <w:ilvl w:val="0"/>
          <w:numId w:val="11"/>
        </w:numPr>
        <w:spacing w:after="120"/>
        <w:ind w:left="426" w:hanging="284"/>
        <w:contextualSpacing w:val="0"/>
        <w:rPr>
          <w:sz w:val="23"/>
          <w:szCs w:val="23"/>
        </w:rPr>
      </w:pPr>
      <w:r w:rsidRPr="00E17124">
        <w:rPr>
          <w:sz w:val="23"/>
          <w:szCs w:val="23"/>
        </w:rPr>
        <w:t xml:space="preserve">Les activités d'ESPACE sont </w:t>
      </w:r>
      <w:r w:rsidR="004630F0" w:rsidRPr="00E17124">
        <w:rPr>
          <w:sz w:val="23"/>
          <w:szCs w:val="23"/>
        </w:rPr>
        <w:t>basées</w:t>
      </w:r>
      <w:r w:rsidRPr="00E17124">
        <w:rPr>
          <w:sz w:val="23"/>
          <w:szCs w:val="23"/>
        </w:rPr>
        <w:t xml:space="preserve"> sur son analyse féministe et communautaire. </w:t>
      </w:r>
    </w:p>
    <w:p w:rsidR="00EA170A" w:rsidRPr="00E17124" w:rsidRDefault="00EA170A" w:rsidP="008109DD">
      <w:pPr>
        <w:pStyle w:val="Paragraphedeliste"/>
        <w:numPr>
          <w:ilvl w:val="0"/>
          <w:numId w:val="11"/>
        </w:numPr>
        <w:spacing w:after="120"/>
        <w:ind w:left="426" w:hanging="284"/>
        <w:contextualSpacing w:val="0"/>
        <w:rPr>
          <w:sz w:val="23"/>
          <w:szCs w:val="23"/>
        </w:rPr>
      </w:pPr>
      <w:r w:rsidRPr="00E17124">
        <w:rPr>
          <w:sz w:val="23"/>
          <w:szCs w:val="23"/>
        </w:rPr>
        <w:t xml:space="preserve">Dans ses ateliers, ESPACE informe les participantes et les participants des diverses ressources de la communauté. </w:t>
      </w:r>
    </w:p>
    <w:p w:rsidR="00EA170A" w:rsidRPr="00E17124" w:rsidRDefault="00EA170A" w:rsidP="008109DD">
      <w:pPr>
        <w:pStyle w:val="Paragraphedeliste"/>
        <w:numPr>
          <w:ilvl w:val="0"/>
          <w:numId w:val="11"/>
        </w:numPr>
        <w:spacing w:after="120"/>
        <w:ind w:left="426" w:hanging="284"/>
        <w:contextualSpacing w:val="0"/>
        <w:rPr>
          <w:sz w:val="23"/>
          <w:szCs w:val="23"/>
        </w:rPr>
      </w:pPr>
      <w:r w:rsidRPr="00E17124">
        <w:rPr>
          <w:sz w:val="23"/>
          <w:szCs w:val="23"/>
        </w:rPr>
        <w:t>Lors de rencontres individuelle</w:t>
      </w:r>
      <w:r w:rsidR="008A5619">
        <w:rPr>
          <w:sz w:val="23"/>
          <w:szCs w:val="23"/>
        </w:rPr>
        <w:t>s</w:t>
      </w:r>
      <w:r w:rsidRPr="00E17124">
        <w:rPr>
          <w:sz w:val="23"/>
          <w:szCs w:val="23"/>
        </w:rPr>
        <w:t xml:space="preserve"> de soutien</w:t>
      </w:r>
      <w:r w:rsidR="008A5619">
        <w:rPr>
          <w:sz w:val="23"/>
          <w:szCs w:val="23"/>
        </w:rPr>
        <w:t xml:space="preserve"> auprès d’enfants et d’adultes</w:t>
      </w:r>
      <w:r w:rsidRPr="00E17124">
        <w:rPr>
          <w:sz w:val="23"/>
          <w:szCs w:val="23"/>
        </w:rPr>
        <w:t xml:space="preserve">, ESPACE réfère régulièrement à des ressources pouvant répondre aux besoins des personnes.  </w:t>
      </w:r>
    </w:p>
    <w:p w:rsidR="00EA170A" w:rsidRPr="00E17124" w:rsidRDefault="00EA170A" w:rsidP="008109DD">
      <w:pPr>
        <w:pStyle w:val="Paragraphedeliste"/>
        <w:numPr>
          <w:ilvl w:val="0"/>
          <w:numId w:val="11"/>
        </w:numPr>
        <w:spacing w:after="120"/>
        <w:ind w:left="426" w:hanging="284"/>
        <w:contextualSpacing w:val="0"/>
        <w:rPr>
          <w:color w:val="000000" w:themeColor="text1"/>
          <w:sz w:val="23"/>
          <w:szCs w:val="23"/>
        </w:rPr>
      </w:pPr>
      <w:r w:rsidRPr="00E17124">
        <w:rPr>
          <w:sz w:val="23"/>
          <w:szCs w:val="23"/>
        </w:rPr>
        <w:t xml:space="preserve">Pour contrer la violence faite aux enfants, les actions d'ESPACE s’inscrivent dans un continuum prévention / dépistage / suivi socio-judiciaire et s’articulent avec les actions des autres partenaires du milieu communautaire et du réseau public, dans le respect de l’autonomie et des missions de chacune des parties.  </w:t>
      </w:r>
    </w:p>
    <w:p w:rsidR="008109DD" w:rsidRPr="00E17124" w:rsidRDefault="008109DD" w:rsidP="008109DD">
      <w:pPr>
        <w:pStyle w:val="Paragraphedeliste"/>
        <w:ind w:left="426"/>
        <w:rPr>
          <w:color w:val="000000" w:themeColor="text1"/>
          <w:sz w:val="23"/>
          <w:szCs w:val="23"/>
        </w:rPr>
      </w:pPr>
    </w:p>
    <w:p w:rsidR="008109DD" w:rsidRPr="00E17124" w:rsidRDefault="008109DD" w:rsidP="008109DD">
      <w:pPr>
        <w:pStyle w:val="Paragraphedeliste"/>
        <w:ind w:left="1440"/>
        <w:rPr>
          <w:color w:val="000000" w:themeColor="text1"/>
          <w:sz w:val="23"/>
          <w:szCs w:val="23"/>
        </w:rPr>
      </w:pPr>
    </w:p>
    <w:p w:rsidR="008109DD" w:rsidRDefault="008109DD" w:rsidP="008109DD">
      <w:pPr>
        <w:pStyle w:val="Paragraphedeliste"/>
        <w:widowControl w:val="0"/>
        <w:numPr>
          <w:ilvl w:val="0"/>
          <w:numId w:val="1"/>
        </w:numPr>
        <w:ind w:left="142"/>
        <w:rPr>
          <w:rFonts w:eastAsia="Times New Roman" w:cs="Times New Roman"/>
          <w:b/>
          <w:bCs/>
          <w:color w:val="000000"/>
          <w:sz w:val="28"/>
          <w:szCs w:val="24"/>
          <w:lang w:eastAsia="fr-CA"/>
        </w:rPr>
      </w:pPr>
      <w:r w:rsidRPr="008109DD">
        <w:rPr>
          <w:rFonts w:eastAsia="Times New Roman" w:cs="Times New Roman"/>
          <w:b/>
          <w:bCs/>
          <w:color w:val="000000"/>
          <w:sz w:val="28"/>
          <w:szCs w:val="24"/>
          <w:lang w:eastAsia="fr-CA"/>
        </w:rPr>
        <w:t>L’organisme a un conseil d’administration indépendant du réseau public</w:t>
      </w:r>
    </w:p>
    <w:p w:rsidR="008109DD" w:rsidRPr="00E17124" w:rsidRDefault="008109DD" w:rsidP="008109DD">
      <w:pPr>
        <w:pStyle w:val="Paragraphedeliste"/>
        <w:ind w:left="142"/>
        <w:rPr>
          <w:color w:val="000000" w:themeColor="text1"/>
          <w:sz w:val="23"/>
          <w:szCs w:val="23"/>
        </w:rPr>
      </w:pPr>
    </w:p>
    <w:p w:rsidR="006948E4" w:rsidRPr="00E17124" w:rsidRDefault="006948E4" w:rsidP="001F24D2">
      <w:pPr>
        <w:pStyle w:val="Default"/>
        <w:numPr>
          <w:ilvl w:val="0"/>
          <w:numId w:val="15"/>
        </w:numPr>
        <w:spacing w:after="120"/>
        <w:ind w:left="426" w:hanging="284"/>
        <w:jc w:val="both"/>
        <w:rPr>
          <w:rFonts w:ascii="Garamond" w:hAnsi="Garamond"/>
          <w:sz w:val="23"/>
          <w:szCs w:val="23"/>
        </w:rPr>
      </w:pPr>
      <w:r w:rsidRPr="00E17124">
        <w:rPr>
          <w:rFonts w:ascii="Garamond" w:hAnsi="Garamond"/>
          <w:bCs/>
          <w:sz w:val="23"/>
          <w:szCs w:val="23"/>
        </w:rPr>
        <w:t>La collective d'ESPACE</w:t>
      </w:r>
      <w:r w:rsidRPr="00E17124">
        <w:rPr>
          <w:rFonts w:ascii="Garamond" w:hAnsi="Garamond"/>
          <w:sz w:val="23"/>
          <w:szCs w:val="23"/>
        </w:rPr>
        <w:t xml:space="preserve">, comme le prévoient ses règlements généraux, est </w:t>
      </w:r>
      <w:r w:rsidRPr="00E17124">
        <w:rPr>
          <w:rFonts w:ascii="Garamond" w:hAnsi="Garamond"/>
          <w:bCs/>
          <w:sz w:val="23"/>
          <w:szCs w:val="23"/>
        </w:rPr>
        <w:t xml:space="preserve">indépendante du réseau public et des autres bailleurs de fonds. </w:t>
      </w:r>
    </w:p>
    <w:p w:rsidR="00EA170A" w:rsidRPr="00E17124" w:rsidRDefault="006948E4" w:rsidP="001F24D2">
      <w:pPr>
        <w:pStyle w:val="Paragraphedeliste"/>
        <w:numPr>
          <w:ilvl w:val="0"/>
          <w:numId w:val="15"/>
        </w:numPr>
        <w:spacing w:after="120"/>
        <w:ind w:left="426" w:hanging="284"/>
        <w:contextualSpacing w:val="0"/>
        <w:rPr>
          <w:color w:val="000000" w:themeColor="text1"/>
          <w:sz w:val="23"/>
          <w:szCs w:val="23"/>
        </w:rPr>
      </w:pPr>
      <w:r w:rsidRPr="00E17124">
        <w:rPr>
          <w:color w:val="000000" w:themeColor="text1"/>
          <w:sz w:val="23"/>
          <w:szCs w:val="23"/>
        </w:rPr>
        <w:t>Toutes les membre</w:t>
      </w:r>
      <w:r w:rsidR="004630F0" w:rsidRPr="00E17124">
        <w:rPr>
          <w:color w:val="000000" w:themeColor="text1"/>
          <w:sz w:val="23"/>
          <w:szCs w:val="23"/>
        </w:rPr>
        <w:t>s</w:t>
      </w:r>
      <w:r w:rsidRPr="00E17124">
        <w:rPr>
          <w:color w:val="000000" w:themeColor="text1"/>
          <w:sz w:val="23"/>
          <w:szCs w:val="23"/>
        </w:rPr>
        <w:t xml:space="preserve"> de la collective d'ESPACE sont indépendantes et ne représentent personne d'autre qu'elle-même en tant que citoyenne</w:t>
      </w:r>
      <w:r w:rsidR="00651683" w:rsidRPr="00E17124">
        <w:rPr>
          <w:color w:val="000000" w:themeColor="text1"/>
          <w:sz w:val="23"/>
          <w:szCs w:val="23"/>
        </w:rPr>
        <w:t xml:space="preserve"> militante et administratrice de l'organisme. </w:t>
      </w:r>
    </w:p>
    <w:p w:rsidR="001F24D2" w:rsidRPr="00E17124" w:rsidRDefault="001F24D2" w:rsidP="001F24D2">
      <w:pPr>
        <w:pStyle w:val="Paragraphedeliste"/>
        <w:ind w:left="0"/>
        <w:rPr>
          <w:color w:val="000000" w:themeColor="text1"/>
          <w:sz w:val="23"/>
          <w:szCs w:val="23"/>
        </w:rPr>
      </w:pPr>
    </w:p>
    <w:p w:rsidR="001F24D2" w:rsidRPr="00E17124" w:rsidRDefault="001F24D2" w:rsidP="001F24D2">
      <w:pPr>
        <w:pStyle w:val="Paragraphedeliste"/>
        <w:ind w:left="0"/>
        <w:rPr>
          <w:color w:val="000000" w:themeColor="text1"/>
          <w:sz w:val="23"/>
          <w:szCs w:val="23"/>
        </w:rPr>
      </w:pPr>
    </w:p>
    <w:p w:rsidR="001F24D2" w:rsidRPr="008109DD" w:rsidRDefault="008A5619" w:rsidP="0053517B">
      <w:pPr>
        <w:pStyle w:val="Paragraphedeliste"/>
        <w:widowControl w:val="0"/>
        <w:ind w:left="-284"/>
        <w:rPr>
          <w:rFonts w:eastAsia="Times New Roman" w:cs="Times New Roman"/>
          <w:b/>
          <w:bCs/>
          <w:color w:val="000000"/>
          <w:sz w:val="28"/>
          <w:szCs w:val="24"/>
          <w:lang w:eastAsia="fr-CA"/>
        </w:rPr>
      </w:pPr>
      <w:r>
        <w:rPr>
          <w:rFonts w:eastAsia="Times New Roman" w:cs="Times New Roman"/>
          <w:b/>
          <w:bCs/>
          <w:color w:val="000000"/>
          <w:sz w:val="28"/>
          <w:szCs w:val="24"/>
          <w:lang w:eastAsia="fr-CA"/>
        </w:rPr>
        <w:t xml:space="preserve">Éléments supplémentaires : </w:t>
      </w:r>
    </w:p>
    <w:p w:rsidR="001F24D2" w:rsidRPr="00E17124" w:rsidRDefault="001F24D2" w:rsidP="001F24D2">
      <w:pPr>
        <w:pStyle w:val="Paragraphedeliste"/>
        <w:ind w:left="0"/>
        <w:rPr>
          <w:color w:val="000000" w:themeColor="text1"/>
          <w:sz w:val="23"/>
          <w:szCs w:val="23"/>
        </w:rPr>
      </w:pPr>
    </w:p>
    <w:p w:rsidR="001F24D2" w:rsidRPr="00E17124" w:rsidRDefault="001F24D2" w:rsidP="008A5619">
      <w:pPr>
        <w:pStyle w:val="Paragraphedeliste"/>
        <w:numPr>
          <w:ilvl w:val="0"/>
          <w:numId w:val="18"/>
        </w:numPr>
        <w:spacing w:after="120"/>
        <w:ind w:left="426" w:hanging="284"/>
        <w:contextualSpacing w:val="0"/>
        <w:rPr>
          <w:color w:val="000000" w:themeColor="text1"/>
          <w:sz w:val="23"/>
          <w:szCs w:val="23"/>
        </w:rPr>
      </w:pPr>
      <w:r w:rsidRPr="00E17124">
        <w:rPr>
          <w:color w:val="000000" w:themeColor="text1"/>
          <w:sz w:val="23"/>
          <w:szCs w:val="23"/>
        </w:rPr>
        <w:t>L’adhésion des membres est libre et sans avantages pécuniaires et les modalités pour devenir membre sont claires, transparentes et non-discriminatoires.</w:t>
      </w:r>
    </w:p>
    <w:p w:rsidR="001F24D2" w:rsidRPr="00E17124" w:rsidRDefault="001F24D2" w:rsidP="008A5619">
      <w:pPr>
        <w:pStyle w:val="Paragraphedeliste"/>
        <w:numPr>
          <w:ilvl w:val="0"/>
          <w:numId w:val="18"/>
        </w:numPr>
        <w:spacing w:after="120"/>
        <w:ind w:left="426" w:hanging="284"/>
        <w:contextualSpacing w:val="0"/>
        <w:rPr>
          <w:color w:val="000000" w:themeColor="text1"/>
          <w:sz w:val="23"/>
          <w:szCs w:val="23"/>
        </w:rPr>
      </w:pPr>
      <w:r w:rsidRPr="00E17124">
        <w:rPr>
          <w:color w:val="000000" w:themeColor="text1"/>
          <w:sz w:val="23"/>
          <w:szCs w:val="23"/>
        </w:rPr>
        <w:t xml:space="preserve">Personne n'a l'obligation d'être membre de l'organisme pour y faire appel, recevoir les services et participer aux ateliers. </w:t>
      </w:r>
    </w:p>
    <w:p w:rsidR="001F24D2" w:rsidRPr="00E17124" w:rsidRDefault="001F24D2" w:rsidP="001F24D2">
      <w:pPr>
        <w:pStyle w:val="Paragraphedeliste"/>
        <w:numPr>
          <w:ilvl w:val="0"/>
          <w:numId w:val="18"/>
        </w:numPr>
        <w:ind w:left="426" w:hanging="284"/>
        <w:rPr>
          <w:color w:val="000000" w:themeColor="text1"/>
          <w:sz w:val="23"/>
          <w:szCs w:val="23"/>
        </w:rPr>
      </w:pPr>
      <w:r w:rsidRPr="00E17124">
        <w:rPr>
          <w:color w:val="000000" w:themeColor="text1"/>
          <w:sz w:val="23"/>
          <w:szCs w:val="23"/>
        </w:rPr>
        <w:t xml:space="preserve">Les milieux (écoles, CPE, garderies et autres) qui font appel à ESPACE le font par choix, sur une base volontaire. </w:t>
      </w:r>
    </w:p>
    <w:p w:rsidR="001F24D2" w:rsidRDefault="001F24D2" w:rsidP="001F24D2">
      <w:pPr>
        <w:pStyle w:val="Paragraphedeliste"/>
        <w:ind w:left="0"/>
        <w:rPr>
          <w:color w:val="000000" w:themeColor="text1"/>
          <w:szCs w:val="24"/>
        </w:rPr>
      </w:pPr>
    </w:p>
    <w:p w:rsidR="001F24D2" w:rsidRDefault="001F24D2" w:rsidP="001F24D2">
      <w:pPr>
        <w:pStyle w:val="Paragraphedeliste"/>
        <w:ind w:left="0"/>
        <w:rPr>
          <w:color w:val="000000" w:themeColor="text1"/>
          <w:szCs w:val="24"/>
        </w:rPr>
      </w:pPr>
    </w:p>
    <w:p w:rsidR="001F24D2" w:rsidRPr="00651683" w:rsidRDefault="001F24D2" w:rsidP="001F24D2">
      <w:pPr>
        <w:pStyle w:val="Paragraphedeliste"/>
        <w:ind w:left="0"/>
        <w:rPr>
          <w:color w:val="000000" w:themeColor="text1"/>
          <w:szCs w:val="24"/>
        </w:rPr>
      </w:pPr>
    </w:p>
    <w:sectPr w:rsidR="001F24D2" w:rsidRPr="00651683" w:rsidSect="00097C32">
      <w:headerReference w:type="default" r:id="rId10"/>
      <w:footerReference w:type="default" r:id="rId11"/>
      <w:pgSz w:w="12240" w:h="15840"/>
      <w:pgMar w:top="1440" w:right="1418" w:bottom="144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0A" w:rsidRDefault="00EA170A" w:rsidP="00153DB7">
      <w:r>
        <w:separator/>
      </w:r>
    </w:p>
  </w:endnote>
  <w:endnote w:type="continuationSeparator" w:id="0">
    <w:p w:rsidR="00EA170A" w:rsidRDefault="00EA170A" w:rsidP="001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0A" w:rsidRDefault="00EA170A" w:rsidP="00444F9C">
    <w:pPr>
      <w:pStyle w:val="Pieddepage"/>
      <w:jc w:val="right"/>
    </w:pPr>
    <w:r w:rsidRPr="00444F9C">
      <w:rPr>
        <w:sz w:val="18"/>
        <w:szCs w:val="18"/>
      </w:rPr>
      <w:t xml:space="preserve">ROEQ / Dossier 9400 / ESPACE-8 critères ACA / </w:t>
    </w:r>
    <w:r w:rsidR="00CD24C1">
      <w:rPr>
        <w:sz w:val="18"/>
        <w:szCs w:val="18"/>
      </w:rPr>
      <w:t xml:space="preserve">juin </w:t>
    </w:r>
    <w:r w:rsidRPr="00444F9C">
      <w:rPr>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0A" w:rsidRDefault="00EA170A" w:rsidP="00153DB7">
      <w:r>
        <w:separator/>
      </w:r>
    </w:p>
  </w:footnote>
  <w:footnote w:type="continuationSeparator" w:id="0">
    <w:p w:rsidR="00EA170A" w:rsidRDefault="00EA170A" w:rsidP="0015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24860"/>
      <w:docPartObj>
        <w:docPartGallery w:val="Page Numbers (Top of Page)"/>
        <w:docPartUnique/>
      </w:docPartObj>
    </w:sdtPr>
    <w:sdtEndPr/>
    <w:sdtContent>
      <w:p w:rsidR="00EA170A" w:rsidRDefault="00522657">
        <w:pPr>
          <w:pStyle w:val="En-tte"/>
          <w:jc w:val="right"/>
        </w:pPr>
        <w:r>
          <w:fldChar w:fldCharType="begin"/>
        </w:r>
        <w:r>
          <w:instrText xml:space="preserve"> PAGE   \* MERGEFORMAT </w:instrText>
        </w:r>
        <w:r>
          <w:fldChar w:fldCharType="separate"/>
        </w:r>
        <w:r w:rsidR="0006782E">
          <w:rPr>
            <w:noProof/>
          </w:rPr>
          <w:t>4</w:t>
        </w:r>
        <w:r>
          <w:rPr>
            <w:noProof/>
          </w:rPr>
          <w:fldChar w:fldCharType="end"/>
        </w:r>
      </w:p>
    </w:sdtContent>
  </w:sdt>
  <w:p w:rsidR="00EA170A" w:rsidRDefault="00EA17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9A4"/>
    <w:multiLevelType w:val="hybridMultilevel"/>
    <w:tmpl w:val="7EC82DA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nsid w:val="0D8737B4"/>
    <w:multiLevelType w:val="hybridMultilevel"/>
    <w:tmpl w:val="E4CE52B2"/>
    <w:lvl w:ilvl="0" w:tplc="D88AD56C">
      <w:start w:val="1"/>
      <w:numFmt w:val="decimal"/>
      <w:lvlText w:val="%1."/>
      <w:lvlJc w:val="left"/>
      <w:pPr>
        <w:ind w:left="720" w:hanging="360"/>
      </w:pPr>
      <w:rPr>
        <w:b/>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0E764C2"/>
    <w:multiLevelType w:val="hybridMultilevel"/>
    <w:tmpl w:val="6C465490"/>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nsid w:val="24C66F9A"/>
    <w:multiLevelType w:val="hybridMultilevel"/>
    <w:tmpl w:val="7E3A0052"/>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nsid w:val="2CDC23AA"/>
    <w:multiLevelType w:val="hybridMultilevel"/>
    <w:tmpl w:val="C48E2E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DC33D54"/>
    <w:multiLevelType w:val="hybridMultilevel"/>
    <w:tmpl w:val="EE942CE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00A1AF0"/>
    <w:multiLevelType w:val="hybridMultilevel"/>
    <w:tmpl w:val="595468C4"/>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7">
    <w:nsid w:val="31181FAC"/>
    <w:multiLevelType w:val="hybridMultilevel"/>
    <w:tmpl w:val="9E500A0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nsid w:val="4AE04358"/>
    <w:multiLevelType w:val="hybridMultilevel"/>
    <w:tmpl w:val="8264A80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DC722CB"/>
    <w:multiLevelType w:val="hybridMultilevel"/>
    <w:tmpl w:val="0E505190"/>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nsid w:val="509F3350"/>
    <w:multiLevelType w:val="hybridMultilevel"/>
    <w:tmpl w:val="7262BDF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52F3B9A"/>
    <w:multiLevelType w:val="hybridMultilevel"/>
    <w:tmpl w:val="986E4150"/>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nsid w:val="58102C45"/>
    <w:multiLevelType w:val="hybridMultilevel"/>
    <w:tmpl w:val="1396DC32"/>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3">
    <w:nsid w:val="5A37427E"/>
    <w:multiLevelType w:val="hybridMultilevel"/>
    <w:tmpl w:val="525056AC"/>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4">
    <w:nsid w:val="5A815C47"/>
    <w:multiLevelType w:val="hybridMultilevel"/>
    <w:tmpl w:val="B83E95FA"/>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5">
    <w:nsid w:val="6F4F0B3E"/>
    <w:multiLevelType w:val="hybridMultilevel"/>
    <w:tmpl w:val="D39E15D2"/>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6">
    <w:nsid w:val="72196D7F"/>
    <w:multiLevelType w:val="hybridMultilevel"/>
    <w:tmpl w:val="F73C70EC"/>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7">
    <w:nsid w:val="7F2E4A28"/>
    <w:multiLevelType w:val="hybridMultilevel"/>
    <w:tmpl w:val="2BB656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10"/>
  </w:num>
  <w:num w:numId="5">
    <w:abstractNumId w:val="14"/>
  </w:num>
  <w:num w:numId="6">
    <w:abstractNumId w:val="16"/>
  </w:num>
  <w:num w:numId="7">
    <w:abstractNumId w:val="9"/>
  </w:num>
  <w:num w:numId="8">
    <w:abstractNumId w:val="11"/>
  </w:num>
  <w:num w:numId="9">
    <w:abstractNumId w:val="6"/>
  </w:num>
  <w:num w:numId="10">
    <w:abstractNumId w:val="15"/>
  </w:num>
  <w:num w:numId="11">
    <w:abstractNumId w:val="13"/>
  </w:num>
  <w:num w:numId="12">
    <w:abstractNumId w:val="5"/>
  </w:num>
  <w:num w:numId="13">
    <w:abstractNumId w:val="17"/>
  </w:num>
  <w:num w:numId="14">
    <w:abstractNumId w:val="0"/>
  </w:num>
  <w:num w:numId="15">
    <w:abstractNumId w:val="3"/>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066"/>
    <w:rsid w:val="0006782E"/>
    <w:rsid w:val="00080E3C"/>
    <w:rsid w:val="00097C32"/>
    <w:rsid w:val="000A07C3"/>
    <w:rsid w:val="00120D00"/>
    <w:rsid w:val="0014437E"/>
    <w:rsid w:val="00153DB7"/>
    <w:rsid w:val="0016233A"/>
    <w:rsid w:val="001A55FB"/>
    <w:rsid w:val="001F24D2"/>
    <w:rsid w:val="00444F9C"/>
    <w:rsid w:val="00460419"/>
    <w:rsid w:val="004630F0"/>
    <w:rsid w:val="004B0C1C"/>
    <w:rsid w:val="004C7942"/>
    <w:rsid w:val="004E024B"/>
    <w:rsid w:val="00522657"/>
    <w:rsid w:val="0053517B"/>
    <w:rsid w:val="005D149D"/>
    <w:rsid w:val="00651683"/>
    <w:rsid w:val="00663474"/>
    <w:rsid w:val="006948E4"/>
    <w:rsid w:val="006C19F1"/>
    <w:rsid w:val="006D5A57"/>
    <w:rsid w:val="006E6248"/>
    <w:rsid w:val="00701110"/>
    <w:rsid w:val="00707E8C"/>
    <w:rsid w:val="007278D1"/>
    <w:rsid w:val="00782B55"/>
    <w:rsid w:val="007B3F9F"/>
    <w:rsid w:val="00801098"/>
    <w:rsid w:val="008109DD"/>
    <w:rsid w:val="008A5619"/>
    <w:rsid w:val="008E083B"/>
    <w:rsid w:val="00966FA4"/>
    <w:rsid w:val="00AF4097"/>
    <w:rsid w:val="00B90EE2"/>
    <w:rsid w:val="00C42A40"/>
    <w:rsid w:val="00C604CF"/>
    <w:rsid w:val="00CD24C1"/>
    <w:rsid w:val="00CE27CD"/>
    <w:rsid w:val="00CE2FCD"/>
    <w:rsid w:val="00D756B8"/>
    <w:rsid w:val="00D939FF"/>
    <w:rsid w:val="00DA20FD"/>
    <w:rsid w:val="00DB664E"/>
    <w:rsid w:val="00DF148B"/>
    <w:rsid w:val="00E17124"/>
    <w:rsid w:val="00E47066"/>
    <w:rsid w:val="00E83573"/>
    <w:rsid w:val="00E872A6"/>
    <w:rsid w:val="00EA170A"/>
    <w:rsid w:val="00EA592A"/>
    <w:rsid w:val="00F1673A"/>
    <w:rsid w:val="00FF12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7066"/>
    <w:rPr>
      <w:rFonts w:ascii="Tahoma" w:hAnsi="Tahoma" w:cs="Tahoma"/>
      <w:sz w:val="16"/>
      <w:szCs w:val="16"/>
    </w:rPr>
  </w:style>
  <w:style w:type="character" w:customStyle="1" w:styleId="TextedebullesCar">
    <w:name w:val="Texte de bulles Car"/>
    <w:basedOn w:val="Policepardfaut"/>
    <w:link w:val="Textedebulles"/>
    <w:uiPriority w:val="99"/>
    <w:semiHidden/>
    <w:rsid w:val="00E47066"/>
    <w:rPr>
      <w:rFonts w:ascii="Tahoma" w:hAnsi="Tahoma" w:cs="Tahoma"/>
      <w:sz w:val="16"/>
      <w:szCs w:val="16"/>
    </w:rPr>
  </w:style>
  <w:style w:type="paragraph" w:styleId="Paragraphedeliste">
    <w:name w:val="List Paragraph"/>
    <w:basedOn w:val="Normal"/>
    <w:uiPriority w:val="34"/>
    <w:qFormat/>
    <w:rsid w:val="00E47066"/>
    <w:pPr>
      <w:ind w:left="720"/>
      <w:contextualSpacing/>
    </w:pPr>
  </w:style>
  <w:style w:type="paragraph" w:customStyle="1" w:styleId="Default">
    <w:name w:val="Default"/>
    <w:rsid w:val="00B90EE2"/>
    <w:pPr>
      <w:autoSpaceDE w:val="0"/>
      <w:autoSpaceDN w:val="0"/>
      <w:adjustRightInd w:val="0"/>
      <w:jc w:val="left"/>
    </w:pPr>
    <w:rPr>
      <w:rFonts w:ascii="Arial" w:hAnsi="Arial" w:cs="Arial"/>
      <w:color w:val="000000"/>
      <w:szCs w:val="24"/>
    </w:rPr>
  </w:style>
  <w:style w:type="paragraph" w:styleId="En-tte">
    <w:name w:val="header"/>
    <w:basedOn w:val="Normal"/>
    <w:link w:val="En-tteCar"/>
    <w:uiPriority w:val="99"/>
    <w:unhideWhenUsed/>
    <w:rsid w:val="00153DB7"/>
    <w:pPr>
      <w:tabs>
        <w:tab w:val="center" w:pos="4320"/>
        <w:tab w:val="right" w:pos="8640"/>
      </w:tabs>
    </w:pPr>
  </w:style>
  <w:style w:type="character" w:customStyle="1" w:styleId="En-tteCar">
    <w:name w:val="En-tête Car"/>
    <w:basedOn w:val="Policepardfaut"/>
    <w:link w:val="En-tte"/>
    <w:uiPriority w:val="99"/>
    <w:rsid w:val="00153DB7"/>
  </w:style>
  <w:style w:type="paragraph" w:styleId="Pieddepage">
    <w:name w:val="footer"/>
    <w:basedOn w:val="Normal"/>
    <w:link w:val="PieddepageCar"/>
    <w:uiPriority w:val="99"/>
    <w:unhideWhenUsed/>
    <w:rsid w:val="00153DB7"/>
    <w:pPr>
      <w:tabs>
        <w:tab w:val="center" w:pos="4320"/>
        <w:tab w:val="right" w:pos="8640"/>
      </w:tabs>
    </w:pPr>
  </w:style>
  <w:style w:type="character" w:customStyle="1" w:styleId="PieddepageCar">
    <w:name w:val="Pied de page Car"/>
    <w:basedOn w:val="Policepardfaut"/>
    <w:link w:val="Pieddepage"/>
    <w:uiPriority w:val="99"/>
    <w:rsid w:val="00153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258C-3A17-488E-942A-29F5C26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2039</Words>
  <Characters>11218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Castonguay</dc:creator>
  <cp:lastModifiedBy>Utilisateur Windows</cp:lastModifiedBy>
  <cp:revision>30</cp:revision>
  <cp:lastPrinted>2017-04-20T15:00:00Z</cp:lastPrinted>
  <dcterms:created xsi:type="dcterms:W3CDTF">2017-04-17T23:56:00Z</dcterms:created>
  <dcterms:modified xsi:type="dcterms:W3CDTF">2017-06-22T18:34:00Z</dcterms:modified>
</cp:coreProperties>
</file>